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1" w:type="dxa"/>
        <w:tblLayout w:type="fixed"/>
        <w:tblCellMar>
          <w:left w:w="70" w:type="dxa"/>
          <w:right w:w="70" w:type="dxa"/>
        </w:tblCellMar>
        <w:tblLook w:val="0000" w:firstRow="0" w:lastRow="0" w:firstColumn="0" w:lastColumn="0" w:noHBand="0" w:noVBand="0"/>
      </w:tblPr>
      <w:tblGrid>
        <w:gridCol w:w="7938"/>
        <w:gridCol w:w="1913"/>
      </w:tblGrid>
      <w:tr w:rsidR="005E077D" w14:paraId="76EAB2F1" w14:textId="77777777">
        <w:tc>
          <w:tcPr>
            <w:tcW w:w="7938" w:type="dxa"/>
          </w:tcPr>
          <w:p w14:paraId="4E5DB0E2" w14:textId="77777777" w:rsidR="005E077D" w:rsidRDefault="00B43A9A">
            <w:pPr>
              <w:pStyle w:val="Titre7"/>
              <w:keepNext w:val="0"/>
              <w:spacing w:before="60" w:after="60"/>
              <w:rPr>
                <w:rFonts w:ascii="Times New Roman" w:hAnsi="Times New Roman"/>
                <w:sz w:val="24"/>
              </w:rPr>
            </w:pPr>
            <w:r>
              <w:rPr>
                <w:rFonts w:ascii="Times New Roman" w:hAnsi="Times New Roman"/>
                <w:caps/>
                <w:sz w:val="24"/>
              </w:rPr>
              <w:t>ARCHIVES DÉPARTEMENTALES</w:t>
            </w:r>
            <w:r>
              <w:rPr>
                <w:rFonts w:ascii="Times New Roman" w:hAnsi="Times New Roman"/>
                <w:caps/>
                <w:sz w:val="24"/>
              </w:rPr>
              <w:br/>
              <w:t>DE MEURTHE-ET-MOSELLE</w:t>
            </w:r>
          </w:p>
        </w:tc>
        <w:tc>
          <w:tcPr>
            <w:tcW w:w="1913" w:type="dxa"/>
            <w:tcBorders>
              <w:top w:val="single" w:sz="4" w:space="0" w:color="auto"/>
              <w:left w:val="single" w:sz="4" w:space="0" w:color="auto"/>
              <w:bottom w:val="single" w:sz="4" w:space="0" w:color="auto"/>
              <w:right w:val="single" w:sz="4" w:space="0" w:color="auto"/>
            </w:tcBorders>
          </w:tcPr>
          <w:p w14:paraId="7B57A05F" w14:textId="77777777" w:rsidR="005E077D" w:rsidRDefault="00B43A9A">
            <w:pPr>
              <w:pStyle w:val="Titre1"/>
            </w:pPr>
            <w:r>
              <w:t xml:space="preserve">N° du versement </w:t>
            </w:r>
          </w:p>
          <w:p w14:paraId="6BB04748" w14:textId="77777777" w:rsidR="005E077D" w:rsidRDefault="005E077D">
            <w:pPr>
              <w:jc w:val="center"/>
              <w:rPr>
                <w:sz w:val="24"/>
              </w:rPr>
            </w:pPr>
          </w:p>
          <w:p w14:paraId="64AB8F36" w14:textId="0EE62871" w:rsidR="005E077D" w:rsidRDefault="00B43A9A">
            <w:pPr>
              <w:pStyle w:val="Titre6"/>
              <w:rPr>
                <w:b/>
              </w:rPr>
            </w:pPr>
            <w:r>
              <w:rPr>
                <w:b/>
              </w:rPr>
              <w:t xml:space="preserve">     </w:t>
            </w:r>
            <w:r w:rsidR="00CA414A">
              <w:rPr>
                <w:b/>
              </w:rPr>
              <w:t>E</w:t>
            </w:r>
          </w:p>
          <w:p w14:paraId="24A206C6" w14:textId="77777777" w:rsidR="005E077D" w:rsidRDefault="005E077D">
            <w:pPr>
              <w:jc w:val="center"/>
              <w:rPr>
                <w:sz w:val="24"/>
              </w:rPr>
            </w:pPr>
          </w:p>
        </w:tc>
      </w:tr>
      <w:tr w:rsidR="005E077D" w14:paraId="18E43C28" w14:textId="77777777">
        <w:tc>
          <w:tcPr>
            <w:tcW w:w="7938" w:type="dxa"/>
          </w:tcPr>
          <w:p w14:paraId="24DFBFAA" w14:textId="77777777" w:rsidR="005E077D" w:rsidRDefault="006F2D29">
            <w:pPr>
              <w:pStyle w:val="Commentaire"/>
            </w:pPr>
            <w:r>
              <w:t>2</w:t>
            </w:r>
            <w:r w:rsidR="00B43A9A">
              <w:t xml:space="preserve">, rue </w:t>
            </w:r>
            <w:r>
              <w:t>J.-B. Thiéry-Solet</w:t>
            </w:r>
          </w:p>
          <w:p w14:paraId="36C896D4" w14:textId="77777777" w:rsidR="005E077D" w:rsidRDefault="00B43A9A">
            <w:pPr>
              <w:pStyle w:val="Commentaire"/>
            </w:pPr>
            <w:r>
              <w:t>CS 5202 54052 NANCY CEDEX</w:t>
            </w:r>
          </w:p>
          <w:p w14:paraId="484F1416" w14:textId="715DBC16" w:rsidR="005E077D" w:rsidRDefault="00A94263">
            <w:r>
              <w:t>22</w:t>
            </w:r>
            <w:r w:rsidR="00B43A9A">
              <w:t>Tél. : 03.83</w:t>
            </w:r>
            <w:r w:rsidR="006F2D29">
              <w:t>.30.90.90</w:t>
            </w:r>
          </w:p>
          <w:p w14:paraId="1CC27E5D" w14:textId="77777777" w:rsidR="005E077D" w:rsidRDefault="00B43A9A" w:rsidP="00B43A9A">
            <w:pPr>
              <w:pStyle w:val="Commentaire"/>
              <w:rPr>
                <w:b/>
                <w:bCs/>
                <w:sz w:val="24"/>
              </w:rPr>
            </w:pPr>
            <w:r>
              <w:t>Mél.: archives54@departement54.fr</w:t>
            </w:r>
          </w:p>
        </w:tc>
        <w:tc>
          <w:tcPr>
            <w:tcW w:w="1913" w:type="dxa"/>
          </w:tcPr>
          <w:p w14:paraId="6C767E9D" w14:textId="77777777" w:rsidR="005E077D" w:rsidRDefault="005E077D">
            <w:pPr>
              <w:pStyle w:val="Titre1"/>
            </w:pPr>
          </w:p>
        </w:tc>
      </w:tr>
    </w:tbl>
    <w:p w14:paraId="06E48C66" w14:textId="77777777" w:rsidR="005E077D" w:rsidRDefault="005E077D">
      <w:pPr>
        <w:rPr>
          <w:sz w:val="32"/>
        </w:rPr>
      </w:pPr>
    </w:p>
    <w:tbl>
      <w:tblPr>
        <w:tblW w:w="9851" w:type="dxa"/>
        <w:tblLayout w:type="fixed"/>
        <w:tblCellMar>
          <w:left w:w="70" w:type="dxa"/>
          <w:right w:w="70" w:type="dxa"/>
        </w:tblCellMar>
        <w:tblLook w:val="0000" w:firstRow="0" w:lastRow="0" w:firstColumn="0" w:lastColumn="0" w:noHBand="0" w:noVBand="0"/>
      </w:tblPr>
      <w:tblGrid>
        <w:gridCol w:w="5103"/>
        <w:gridCol w:w="4748"/>
      </w:tblGrid>
      <w:tr w:rsidR="005E077D" w14:paraId="1973832E" w14:textId="77777777">
        <w:trPr>
          <w:cantSplit/>
          <w:trHeight w:val="462"/>
        </w:trPr>
        <w:tc>
          <w:tcPr>
            <w:tcW w:w="9851" w:type="dxa"/>
            <w:gridSpan w:val="2"/>
          </w:tcPr>
          <w:p w14:paraId="08EACB92" w14:textId="77777777" w:rsidR="005E077D" w:rsidRDefault="00B43A9A">
            <w:pPr>
              <w:pStyle w:val="Titre1"/>
              <w:rPr>
                <w:b/>
                <w:sz w:val="36"/>
              </w:rPr>
            </w:pPr>
            <w:r>
              <w:rPr>
                <w:b/>
                <w:sz w:val="36"/>
              </w:rPr>
              <w:t>BORDEREAU DE VERSEMENT</w:t>
            </w:r>
          </w:p>
          <w:p w14:paraId="4B131ED5" w14:textId="2B7871E6" w:rsidR="00B60991" w:rsidRPr="00B60991" w:rsidRDefault="00B60991" w:rsidP="00B60991">
            <w:pPr>
              <w:jc w:val="center"/>
              <w:rPr>
                <w:sz w:val="32"/>
                <w:szCs w:val="32"/>
              </w:rPr>
            </w:pPr>
            <w:r w:rsidRPr="00B60991">
              <w:rPr>
                <w:sz w:val="32"/>
                <w:szCs w:val="32"/>
              </w:rPr>
              <w:t>NOTAIRES</w:t>
            </w:r>
          </w:p>
          <w:p w14:paraId="67F76891" w14:textId="77777777" w:rsidR="005E077D" w:rsidRDefault="005E077D"/>
        </w:tc>
      </w:tr>
      <w:tr w:rsidR="005E077D" w14:paraId="3CF5F10A" w14:textId="77777777">
        <w:trPr>
          <w:cantSplit/>
          <w:trHeight w:val="748"/>
        </w:trPr>
        <w:tc>
          <w:tcPr>
            <w:tcW w:w="9851" w:type="dxa"/>
            <w:gridSpan w:val="2"/>
          </w:tcPr>
          <w:p w14:paraId="7F7C42E4" w14:textId="125C2E9D" w:rsidR="005E077D" w:rsidRDefault="00B43A9A">
            <w:pPr>
              <w:rPr>
                <w:sz w:val="24"/>
              </w:rPr>
            </w:pPr>
            <w:r>
              <w:rPr>
                <w:sz w:val="24"/>
              </w:rPr>
              <w:t xml:space="preserve">Intitulé complet </w:t>
            </w:r>
            <w:r w:rsidR="00B60991">
              <w:rPr>
                <w:sz w:val="24"/>
              </w:rPr>
              <w:t>de l’étude :</w:t>
            </w:r>
          </w:p>
          <w:p w14:paraId="5D1F1418" w14:textId="77777777" w:rsidR="005E077D" w:rsidRDefault="005E077D">
            <w:pPr>
              <w:rPr>
                <w:sz w:val="24"/>
              </w:rPr>
            </w:pPr>
          </w:p>
          <w:p w14:paraId="0C52D2E2" w14:textId="77777777" w:rsidR="005E077D" w:rsidRDefault="005E077D">
            <w:pPr>
              <w:rPr>
                <w:sz w:val="24"/>
              </w:rPr>
            </w:pPr>
          </w:p>
          <w:p w14:paraId="6070ECBC" w14:textId="77777777" w:rsidR="005E077D" w:rsidRDefault="00B43A9A">
            <w:pPr>
              <w:rPr>
                <w:sz w:val="24"/>
              </w:rPr>
            </w:pPr>
            <w:r>
              <w:rPr>
                <w:sz w:val="24"/>
              </w:rPr>
              <w:t xml:space="preserve">Adresse :         </w:t>
            </w:r>
          </w:p>
          <w:p w14:paraId="6736D0D2" w14:textId="77777777" w:rsidR="005E077D" w:rsidRDefault="005E077D">
            <w:pPr>
              <w:rPr>
                <w:sz w:val="24"/>
              </w:rPr>
            </w:pPr>
          </w:p>
        </w:tc>
      </w:tr>
      <w:tr w:rsidR="005E077D" w14:paraId="4F30C606" w14:textId="77777777">
        <w:trPr>
          <w:cantSplit/>
          <w:trHeight w:val="459"/>
        </w:trPr>
        <w:tc>
          <w:tcPr>
            <w:tcW w:w="9851" w:type="dxa"/>
            <w:gridSpan w:val="2"/>
          </w:tcPr>
          <w:p w14:paraId="422CE3ED" w14:textId="64B02DDE" w:rsidR="005E077D" w:rsidRDefault="00B43A9A">
            <w:pPr>
              <w:pStyle w:val="Titre5"/>
            </w:pPr>
            <w:r>
              <w:t xml:space="preserve">Intitulé </w:t>
            </w:r>
            <w:r w:rsidR="00B60991">
              <w:t>de l’étude dont les archives sont versées</w:t>
            </w:r>
            <w:r>
              <w:t xml:space="preserve"> (si différent) : </w:t>
            </w:r>
          </w:p>
        </w:tc>
      </w:tr>
      <w:tr w:rsidR="005E077D" w14:paraId="16AA4D57" w14:textId="77777777">
        <w:trPr>
          <w:cantSplit/>
          <w:trHeight w:val="459"/>
        </w:trPr>
        <w:tc>
          <w:tcPr>
            <w:tcW w:w="5103" w:type="dxa"/>
          </w:tcPr>
          <w:p w14:paraId="1D29C699" w14:textId="3CEAB8E6" w:rsidR="005E077D" w:rsidRDefault="00B60991">
            <w:pPr>
              <w:pStyle w:val="Titre5"/>
            </w:pPr>
            <w:r>
              <w:t>Personne</w:t>
            </w:r>
            <w:r w:rsidR="00B43A9A">
              <w:t xml:space="preserve"> responsable du versement : </w:t>
            </w:r>
          </w:p>
          <w:p w14:paraId="66B49D11" w14:textId="2FA4F703" w:rsidR="005E077D" w:rsidRPr="00A94263" w:rsidRDefault="00A94263">
            <w:pPr>
              <w:rPr>
                <w:sz w:val="22"/>
                <w:szCs w:val="22"/>
              </w:rPr>
            </w:pPr>
            <w:r w:rsidRPr="00A94263">
              <w:rPr>
                <w:sz w:val="22"/>
                <w:szCs w:val="22"/>
              </w:rPr>
              <w:t>Nom du notaire référent :</w:t>
            </w:r>
          </w:p>
          <w:p w14:paraId="39FA8BF0" w14:textId="77777777" w:rsidR="005E077D" w:rsidRDefault="005E077D"/>
          <w:p w14:paraId="5BD74C34" w14:textId="77777777" w:rsidR="005E077D" w:rsidRDefault="00B43A9A">
            <w:r>
              <w:rPr>
                <w:sz w:val="24"/>
              </w:rPr>
              <w:t>Courriel :</w:t>
            </w:r>
          </w:p>
        </w:tc>
        <w:tc>
          <w:tcPr>
            <w:tcW w:w="4748" w:type="dxa"/>
          </w:tcPr>
          <w:p w14:paraId="6D9354CF" w14:textId="77777777" w:rsidR="005E077D" w:rsidRDefault="00B43A9A">
            <w:pPr>
              <w:pStyle w:val="Titre5"/>
            </w:pPr>
            <w:r>
              <w:t xml:space="preserve">Tél. : </w:t>
            </w:r>
          </w:p>
          <w:p w14:paraId="482974F2" w14:textId="77777777" w:rsidR="005E077D" w:rsidRDefault="005E077D">
            <w:pPr>
              <w:rPr>
                <w:sz w:val="24"/>
              </w:rPr>
            </w:pPr>
          </w:p>
          <w:p w14:paraId="7978498B" w14:textId="77777777" w:rsidR="005E077D" w:rsidRDefault="005E077D">
            <w:pPr>
              <w:rPr>
                <w:sz w:val="24"/>
              </w:rPr>
            </w:pPr>
          </w:p>
        </w:tc>
      </w:tr>
      <w:tr w:rsidR="005E077D" w14:paraId="3DFEA133" w14:textId="77777777">
        <w:trPr>
          <w:cantSplit/>
          <w:trHeight w:val="459"/>
        </w:trPr>
        <w:tc>
          <w:tcPr>
            <w:tcW w:w="9851" w:type="dxa"/>
            <w:gridSpan w:val="2"/>
          </w:tcPr>
          <w:p w14:paraId="1E65AF31" w14:textId="77777777" w:rsidR="005E077D" w:rsidRDefault="00B43A9A">
            <w:pPr>
              <w:pStyle w:val="Titre5"/>
            </w:pPr>
            <w:r>
              <w:t xml:space="preserve">Nombre de liasses, boîtes ou registres (précisez) : </w:t>
            </w:r>
          </w:p>
        </w:tc>
      </w:tr>
    </w:tbl>
    <w:p w14:paraId="6C7AF66B" w14:textId="77777777" w:rsidR="005E077D" w:rsidRDefault="005E077D">
      <w:pPr>
        <w:rPr>
          <w:sz w:val="24"/>
        </w:rPr>
      </w:pPr>
    </w:p>
    <w:p w14:paraId="444C5F5B" w14:textId="77777777" w:rsidR="005E077D" w:rsidRDefault="00B43A9A">
      <w:pPr>
        <w:rPr>
          <w:b/>
          <w:bCs/>
          <w:sz w:val="22"/>
          <w:szCs w:val="22"/>
        </w:rPr>
      </w:pPr>
      <w:r>
        <w:rPr>
          <w:b/>
          <w:bCs/>
          <w:sz w:val="22"/>
          <w:szCs w:val="22"/>
        </w:rPr>
        <w:t>Les zones en gris sont réservées aux Archives départementales</w:t>
      </w:r>
    </w:p>
    <w:tbl>
      <w:tblPr>
        <w:tblW w:w="9945" w:type="dxa"/>
        <w:shd w:val="clear" w:color="auto" w:fill="E6E6E6"/>
        <w:tblLayout w:type="fixed"/>
        <w:tblCellMar>
          <w:left w:w="70" w:type="dxa"/>
          <w:right w:w="70" w:type="dxa"/>
        </w:tblCellMar>
        <w:tblLook w:val="0000" w:firstRow="0" w:lastRow="0" w:firstColumn="0" w:lastColumn="0" w:noHBand="0" w:noVBand="0"/>
      </w:tblPr>
      <w:tblGrid>
        <w:gridCol w:w="1502"/>
        <w:gridCol w:w="1932"/>
        <w:gridCol w:w="1717"/>
        <w:gridCol w:w="1717"/>
        <w:gridCol w:w="3077"/>
      </w:tblGrid>
      <w:tr w:rsidR="005E077D" w14:paraId="45C2E70E" w14:textId="77777777">
        <w:trPr>
          <w:cantSplit/>
          <w:trHeight w:val="369"/>
        </w:trPr>
        <w:tc>
          <w:tcPr>
            <w:tcW w:w="9945" w:type="dxa"/>
            <w:gridSpan w:val="5"/>
            <w:tcBorders>
              <w:top w:val="single" w:sz="4" w:space="0" w:color="auto"/>
              <w:left w:val="single" w:sz="4" w:space="0" w:color="auto"/>
              <w:right w:val="single" w:sz="4" w:space="0" w:color="auto"/>
            </w:tcBorders>
            <w:shd w:val="clear" w:color="auto" w:fill="E6E6E6"/>
            <w:vAlign w:val="center"/>
          </w:tcPr>
          <w:p w14:paraId="40F302E5" w14:textId="77777777" w:rsidR="005E077D" w:rsidRDefault="006F2D29">
            <w:pPr>
              <w:rPr>
                <w:sz w:val="24"/>
              </w:rPr>
            </w:pPr>
            <w:r>
              <w:rPr>
                <w:noProof/>
                <w:sz w:val="24"/>
              </w:rPr>
              <mc:AlternateContent>
                <mc:Choice Requires="wps">
                  <w:drawing>
                    <wp:anchor distT="0" distB="0" distL="114300" distR="114300" simplePos="0" relativeHeight="251657216" behindDoc="0" locked="0" layoutInCell="1" allowOverlap="1" wp14:anchorId="59834F20" wp14:editId="1D7F64AE">
                      <wp:simplePos x="0" y="0"/>
                      <wp:positionH relativeFrom="column">
                        <wp:posOffset>44450</wp:posOffset>
                      </wp:positionH>
                      <wp:positionV relativeFrom="paragraph">
                        <wp:posOffset>19685</wp:posOffset>
                      </wp:positionV>
                      <wp:extent cx="6242050" cy="2548890"/>
                      <wp:effectExtent l="12065" t="13335" r="13335"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254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15B99"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495pt,2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"/>
                  </w:pict>
                </mc:Fallback>
              </mc:AlternateContent>
            </w:r>
            <w:r w:rsidR="00B43A9A">
              <w:rPr>
                <w:sz w:val="24"/>
              </w:rPr>
              <w:t xml:space="preserve">Statut du service versant : </w:t>
            </w:r>
          </w:p>
        </w:tc>
      </w:tr>
      <w:tr w:rsidR="005E077D" w14:paraId="748E6A3A" w14:textId="77777777">
        <w:trPr>
          <w:cantSplit/>
          <w:trHeight w:val="369"/>
        </w:trPr>
        <w:tc>
          <w:tcPr>
            <w:tcW w:w="5151" w:type="dxa"/>
            <w:gridSpan w:val="3"/>
            <w:tcBorders>
              <w:left w:val="single" w:sz="4" w:space="0" w:color="auto"/>
            </w:tcBorders>
            <w:shd w:val="clear" w:color="auto" w:fill="E6E6E6"/>
            <w:vAlign w:val="center"/>
          </w:tcPr>
          <w:p w14:paraId="6126D216" w14:textId="77777777" w:rsidR="005E077D" w:rsidRDefault="00B43A9A">
            <w:pPr>
              <w:pStyle w:val="Titre5"/>
            </w:pPr>
            <w:r>
              <w:t>Métrage</w:t>
            </w:r>
            <w:r w:rsidR="00A52B6E">
              <w:t>/volume</w:t>
            </w:r>
            <w:r>
              <w:t> :       ml</w:t>
            </w:r>
            <w:r w:rsidR="00A52B6E">
              <w:t xml:space="preserve"> / Go</w:t>
            </w:r>
          </w:p>
        </w:tc>
        <w:tc>
          <w:tcPr>
            <w:tcW w:w="4794" w:type="dxa"/>
            <w:gridSpan w:val="2"/>
            <w:tcBorders>
              <w:right w:val="single" w:sz="4" w:space="0" w:color="auto"/>
            </w:tcBorders>
            <w:shd w:val="clear" w:color="auto" w:fill="E6E6E6"/>
            <w:vAlign w:val="center"/>
          </w:tcPr>
          <w:p w14:paraId="29567334" w14:textId="77777777" w:rsidR="005E077D" w:rsidRDefault="00B43A9A">
            <w:pPr>
              <w:pStyle w:val="Titre5"/>
            </w:pPr>
            <w:r>
              <w:t xml:space="preserve">Dates extrêmes du versement :            -          </w:t>
            </w:r>
          </w:p>
        </w:tc>
      </w:tr>
      <w:tr w:rsidR="005E077D" w14:paraId="4ACE7FC4" w14:textId="77777777">
        <w:trPr>
          <w:cantSplit/>
          <w:trHeight w:val="369"/>
        </w:trPr>
        <w:tc>
          <w:tcPr>
            <w:tcW w:w="3434" w:type="dxa"/>
            <w:gridSpan w:val="2"/>
            <w:tcBorders>
              <w:left w:val="single" w:sz="4" w:space="0" w:color="auto"/>
            </w:tcBorders>
            <w:shd w:val="clear" w:color="auto" w:fill="E6E6E6"/>
            <w:vAlign w:val="center"/>
          </w:tcPr>
          <w:p w14:paraId="168E3932" w14:textId="77777777" w:rsidR="005E077D" w:rsidRDefault="00B43A9A">
            <w:pPr>
              <w:pStyle w:val="Titre5"/>
            </w:pPr>
            <w:r>
              <w:t xml:space="preserve">Conservation intégrale </w:t>
            </w:r>
            <w:r>
              <w:rPr>
                <w:sz w:val="28"/>
              </w:rPr>
              <w:t>□</w:t>
            </w:r>
          </w:p>
        </w:tc>
        <w:tc>
          <w:tcPr>
            <w:tcW w:w="3434" w:type="dxa"/>
            <w:gridSpan w:val="2"/>
            <w:shd w:val="clear" w:color="auto" w:fill="E6E6E6"/>
            <w:vAlign w:val="center"/>
          </w:tcPr>
          <w:p w14:paraId="6934EC08" w14:textId="08398431" w:rsidR="005E077D" w:rsidRDefault="00B43A9A" w:rsidP="00A52B6E">
            <w:pPr>
              <w:pStyle w:val="Titre5"/>
            </w:pPr>
            <w:r>
              <w:t xml:space="preserve">       </w:t>
            </w:r>
            <w:r w:rsidR="00A52B6E">
              <w:t>É</w:t>
            </w:r>
            <w:r>
              <w:t xml:space="preserve">limination </w:t>
            </w:r>
            <w:r>
              <w:rPr>
                <w:sz w:val="28"/>
              </w:rPr>
              <w:t>□</w:t>
            </w:r>
          </w:p>
        </w:tc>
        <w:tc>
          <w:tcPr>
            <w:tcW w:w="3077" w:type="dxa"/>
            <w:tcBorders>
              <w:left w:val="nil"/>
              <w:right w:val="single" w:sz="4" w:space="0" w:color="auto"/>
            </w:tcBorders>
            <w:shd w:val="clear" w:color="auto" w:fill="E6E6E6"/>
            <w:vAlign w:val="center"/>
          </w:tcPr>
          <w:p w14:paraId="2E4FE9F1" w14:textId="77777777" w:rsidR="005E077D" w:rsidRDefault="00B43A9A">
            <w:pPr>
              <w:pStyle w:val="Titre5"/>
            </w:pPr>
            <w:r>
              <w:t xml:space="preserve">Conservation partielle </w:t>
            </w:r>
            <w:r>
              <w:rPr>
                <w:sz w:val="28"/>
              </w:rPr>
              <w:t>□</w:t>
            </w:r>
          </w:p>
        </w:tc>
      </w:tr>
      <w:tr w:rsidR="005E077D" w14:paraId="310D2928" w14:textId="77777777">
        <w:trPr>
          <w:cantSplit/>
          <w:trHeight w:val="369"/>
        </w:trPr>
        <w:tc>
          <w:tcPr>
            <w:tcW w:w="9945" w:type="dxa"/>
            <w:gridSpan w:val="5"/>
            <w:tcBorders>
              <w:left w:val="single" w:sz="4" w:space="0" w:color="auto"/>
              <w:right w:val="single" w:sz="4" w:space="0" w:color="auto"/>
            </w:tcBorders>
            <w:shd w:val="clear" w:color="auto" w:fill="E6E6E6"/>
            <w:vAlign w:val="center"/>
          </w:tcPr>
          <w:p w14:paraId="6F086B66" w14:textId="77777777" w:rsidR="005E077D" w:rsidRDefault="00B43A9A">
            <w:pPr>
              <w:pStyle w:val="Titre5"/>
            </w:pPr>
            <w:r>
              <w:t xml:space="preserve">Date de communicabilité de la totalité du versement :      </w:t>
            </w:r>
          </w:p>
        </w:tc>
      </w:tr>
      <w:tr w:rsidR="005E077D" w14:paraId="0E6FB942" w14:textId="77777777">
        <w:trPr>
          <w:cantSplit/>
          <w:trHeight w:val="681"/>
        </w:trPr>
        <w:tc>
          <w:tcPr>
            <w:tcW w:w="9945" w:type="dxa"/>
            <w:gridSpan w:val="5"/>
            <w:tcBorders>
              <w:top w:val="single" w:sz="4" w:space="0" w:color="auto"/>
              <w:left w:val="single" w:sz="4" w:space="0" w:color="auto"/>
              <w:right w:val="single" w:sz="4" w:space="0" w:color="auto"/>
            </w:tcBorders>
            <w:shd w:val="clear" w:color="auto" w:fill="E6E6E6"/>
          </w:tcPr>
          <w:p w14:paraId="60F0BC2B" w14:textId="77777777" w:rsidR="005E077D" w:rsidRDefault="00B43A9A">
            <w:pPr>
              <w:pStyle w:val="Titre5"/>
              <w:jc w:val="center"/>
            </w:pPr>
            <w:r>
              <w:t>Sommaire du versement :</w:t>
            </w:r>
          </w:p>
        </w:tc>
      </w:tr>
      <w:tr w:rsidR="005E077D" w14:paraId="55B06CA3" w14:textId="77777777">
        <w:trPr>
          <w:cantSplit/>
          <w:trHeight w:hRule="exact" w:val="1985"/>
        </w:trPr>
        <w:tc>
          <w:tcPr>
            <w:tcW w:w="1502" w:type="dxa"/>
            <w:tcBorders>
              <w:top w:val="single" w:sz="4" w:space="0" w:color="auto"/>
              <w:left w:val="single" w:sz="4" w:space="0" w:color="auto"/>
              <w:bottom w:val="single" w:sz="4" w:space="0" w:color="auto"/>
              <w:right w:val="single" w:sz="4" w:space="0" w:color="auto"/>
            </w:tcBorders>
            <w:shd w:val="clear" w:color="auto" w:fill="E6E6E6"/>
          </w:tcPr>
          <w:p w14:paraId="6F22C136" w14:textId="77777777" w:rsidR="005E077D" w:rsidRDefault="005E077D">
            <w:pPr>
              <w:pStyle w:val="Titre5"/>
              <w:rPr>
                <w:sz w:val="8"/>
              </w:rPr>
            </w:pPr>
          </w:p>
          <w:p w14:paraId="235B2337" w14:textId="77777777" w:rsidR="005E077D" w:rsidRDefault="00B43A9A">
            <w:pPr>
              <w:pStyle w:val="Titre5"/>
              <w:rPr>
                <w:sz w:val="22"/>
                <w:u w:val="single"/>
              </w:rPr>
            </w:pPr>
            <w:r>
              <w:rPr>
                <w:sz w:val="22"/>
                <w:u w:val="single"/>
              </w:rPr>
              <w:t>N° des articles</w:t>
            </w:r>
          </w:p>
          <w:p w14:paraId="7A62AC59" w14:textId="77777777" w:rsidR="005E077D" w:rsidRDefault="005E077D"/>
          <w:p w14:paraId="367ADB74" w14:textId="77777777" w:rsidR="005E077D" w:rsidRDefault="005E077D"/>
          <w:p w14:paraId="2241B434" w14:textId="77777777" w:rsidR="005E077D" w:rsidRDefault="005E077D"/>
          <w:p w14:paraId="4DAAF82C" w14:textId="77777777" w:rsidR="005E077D" w:rsidRDefault="005E077D"/>
          <w:p w14:paraId="32FF7C30" w14:textId="77777777" w:rsidR="005E077D" w:rsidRDefault="005E077D"/>
          <w:p w14:paraId="0E4C0CDD" w14:textId="77777777" w:rsidR="005E077D" w:rsidRDefault="005E077D"/>
          <w:p w14:paraId="16964272" w14:textId="77777777" w:rsidR="005E077D" w:rsidRDefault="005E077D"/>
          <w:p w14:paraId="1D7FBFD2" w14:textId="77777777" w:rsidR="005E077D" w:rsidRDefault="005E077D"/>
          <w:p w14:paraId="48EE9BCD" w14:textId="77777777" w:rsidR="005E077D" w:rsidRDefault="005E077D"/>
          <w:p w14:paraId="04DBF060" w14:textId="77777777" w:rsidR="005E077D" w:rsidRDefault="005E077D"/>
          <w:p w14:paraId="04A151BE" w14:textId="77777777" w:rsidR="005E077D" w:rsidRDefault="005E077D"/>
          <w:p w14:paraId="3BC9A8B6" w14:textId="77777777" w:rsidR="005E077D" w:rsidRDefault="005E077D">
            <w:pPr>
              <w:rPr>
                <w:sz w:val="24"/>
              </w:rPr>
            </w:pPr>
          </w:p>
        </w:tc>
        <w:tc>
          <w:tcPr>
            <w:tcW w:w="8443" w:type="dxa"/>
            <w:gridSpan w:val="4"/>
            <w:tcBorders>
              <w:top w:val="single" w:sz="4" w:space="0" w:color="auto"/>
              <w:left w:val="nil"/>
              <w:bottom w:val="single" w:sz="4" w:space="0" w:color="auto"/>
              <w:right w:val="single" w:sz="4" w:space="0" w:color="auto"/>
            </w:tcBorders>
            <w:shd w:val="clear" w:color="auto" w:fill="E6E6E6"/>
          </w:tcPr>
          <w:p w14:paraId="425A1AEB" w14:textId="77777777" w:rsidR="005E077D" w:rsidRDefault="005E077D">
            <w:pPr>
              <w:pStyle w:val="Titre5"/>
              <w:rPr>
                <w:sz w:val="8"/>
              </w:rPr>
            </w:pPr>
          </w:p>
          <w:p w14:paraId="15C78A2E" w14:textId="77777777" w:rsidR="005E077D" w:rsidRDefault="00B43A9A">
            <w:pPr>
              <w:pStyle w:val="Titre5"/>
              <w:rPr>
                <w:sz w:val="22"/>
                <w:u w:val="single"/>
              </w:rPr>
            </w:pPr>
            <w:r>
              <w:rPr>
                <w:sz w:val="22"/>
                <w:u w:val="single"/>
              </w:rPr>
              <w:t>Description sommaire et dates extrêmes des principales catégories de documents versés</w:t>
            </w:r>
          </w:p>
          <w:p w14:paraId="230CD444" w14:textId="77777777" w:rsidR="005E077D" w:rsidRDefault="005E077D">
            <w:pPr>
              <w:jc w:val="both"/>
            </w:pPr>
          </w:p>
          <w:p w14:paraId="3E37E81B" w14:textId="77777777" w:rsidR="005E077D" w:rsidRDefault="006F2D29">
            <w:pPr>
              <w:jc w:val="both"/>
            </w:pPr>
            <w:r>
              <w:rPr>
                <w:noProof/>
              </w:rPr>
              <mc:AlternateContent>
                <mc:Choice Requires="wps">
                  <w:drawing>
                    <wp:anchor distT="0" distB="0" distL="114300" distR="114300" simplePos="0" relativeHeight="251658240" behindDoc="0" locked="0" layoutInCell="1" allowOverlap="1" wp14:anchorId="3B4629D3" wp14:editId="0DBF497D">
                      <wp:simplePos x="0" y="0"/>
                      <wp:positionH relativeFrom="column">
                        <wp:posOffset>3846830</wp:posOffset>
                      </wp:positionH>
                      <wp:positionV relativeFrom="paragraph">
                        <wp:posOffset>67310</wp:posOffset>
                      </wp:positionV>
                      <wp:extent cx="1028700" cy="571500"/>
                      <wp:effectExtent l="5715" t="8255" r="13335" b="1079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C0C0C0"/>
                              </a:solidFill>
                              <a:ln w="9525">
                                <a:solidFill>
                                  <a:srgbClr val="000000"/>
                                </a:solidFill>
                                <a:miter lim="800000"/>
                                <a:headEnd/>
                                <a:tailEnd/>
                              </a:ln>
                            </wps:spPr>
                            <wps:txbx>
                              <w:txbxContent>
                                <w:p w14:paraId="457DEC51" w14:textId="77777777" w:rsidR="005E077D" w:rsidRDefault="00B43A9A">
                                  <w:pPr>
                                    <w:jc w:val="center"/>
                                  </w:pPr>
                                  <w:r>
                                    <w:t>Réservé</w:t>
                                  </w:r>
                                </w:p>
                                <w:p w14:paraId="0ADFC1F6" w14:textId="77777777" w:rsidR="005E077D" w:rsidRDefault="00B43A9A">
                                  <w:pPr>
                                    <w:jc w:val="center"/>
                                  </w:pPr>
                                  <w:r>
                                    <w:t>aux Archives départementales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629D3" id="_x0000_t202" coordsize="21600,21600" o:spt="202" path="m,l,21600r21600,l21600,xe">
                      <v:stroke joinstyle="miter"/>
                      <v:path gradientshapeok="t" o:connecttype="rect"/>
                    </v:shapetype>
                    <v:shape id="Text Box 8" o:spid="_x0000_s1026" type="#_x0000_t202" style="position:absolute;left:0;text-align:left;margin-left:302.9pt;margin-top:5.3pt;width:8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" fillcolor="silver">
                      <v:textbox>
                        <w:txbxContent>
                          <w:p w14:paraId="457DEC51" w14:textId="77777777" w:rsidR="005E077D" w:rsidRDefault="00B43A9A">
                            <w:pPr>
                              <w:jc w:val="center"/>
                            </w:pPr>
                            <w:r>
                              <w:t>Réservé</w:t>
                            </w:r>
                          </w:p>
                          <w:p w14:paraId="0ADFC1F6" w14:textId="77777777" w:rsidR="005E077D" w:rsidRDefault="00B43A9A">
                            <w:pPr>
                              <w:jc w:val="center"/>
                            </w:pPr>
                            <w:proofErr w:type="gramStart"/>
                            <w:r>
                              <w:t>aux</w:t>
                            </w:r>
                            <w:proofErr w:type="gramEnd"/>
                            <w:r>
                              <w:t xml:space="preserve"> Archives départementales</w:t>
                            </w:r>
                          </w:p>
                        </w:txbxContent>
                      </v:textbox>
                    </v:shape>
                  </w:pict>
                </mc:Fallback>
              </mc:AlternateContent>
            </w:r>
          </w:p>
          <w:p w14:paraId="01D01E84" w14:textId="77777777" w:rsidR="005E077D" w:rsidRDefault="005E077D">
            <w:pPr>
              <w:jc w:val="both"/>
            </w:pPr>
          </w:p>
          <w:p w14:paraId="282F651A" w14:textId="77777777" w:rsidR="005E077D" w:rsidRDefault="005E077D">
            <w:pPr>
              <w:jc w:val="both"/>
            </w:pPr>
          </w:p>
          <w:p w14:paraId="3D46644C" w14:textId="77777777" w:rsidR="005E077D" w:rsidRDefault="005E077D">
            <w:pPr>
              <w:jc w:val="both"/>
            </w:pPr>
          </w:p>
          <w:p w14:paraId="50829DE3" w14:textId="77777777" w:rsidR="005E077D" w:rsidRDefault="005E077D">
            <w:pPr>
              <w:jc w:val="both"/>
            </w:pPr>
          </w:p>
          <w:p w14:paraId="3DEFE4FB" w14:textId="77777777" w:rsidR="005E077D" w:rsidRDefault="005E077D">
            <w:pPr>
              <w:jc w:val="both"/>
            </w:pPr>
          </w:p>
          <w:p w14:paraId="37305105" w14:textId="77777777" w:rsidR="005E077D" w:rsidRDefault="005E077D">
            <w:pPr>
              <w:jc w:val="both"/>
            </w:pPr>
          </w:p>
          <w:p w14:paraId="53A0EC81" w14:textId="77777777" w:rsidR="005E077D" w:rsidRDefault="005E077D">
            <w:pPr>
              <w:jc w:val="both"/>
            </w:pPr>
          </w:p>
          <w:p w14:paraId="5F9DF9D6" w14:textId="77777777" w:rsidR="005E077D" w:rsidRDefault="005E077D">
            <w:pPr>
              <w:jc w:val="both"/>
            </w:pPr>
          </w:p>
          <w:p w14:paraId="4A8672F0" w14:textId="77777777" w:rsidR="005E077D" w:rsidRDefault="005E077D">
            <w:pPr>
              <w:jc w:val="both"/>
            </w:pPr>
          </w:p>
          <w:p w14:paraId="22F4461E" w14:textId="77777777" w:rsidR="005E077D" w:rsidRDefault="005E077D">
            <w:pPr>
              <w:jc w:val="both"/>
              <w:rPr>
                <w:sz w:val="24"/>
              </w:rPr>
            </w:pPr>
          </w:p>
          <w:p w14:paraId="1032BA14" w14:textId="77777777" w:rsidR="005E077D" w:rsidRDefault="005E077D">
            <w:pPr>
              <w:jc w:val="both"/>
              <w:rPr>
                <w:sz w:val="24"/>
              </w:rPr>
            </w:pPr>
          </w:p>
          <w:p w14:paraId="05194831" w14:textId="77777777" w:rsidR="005E077D" w:rsidRDefault="005E077D">
            <w:pPr>
              <w:jc w:val="both"/>
              <w:rPr>
                <w:sz w:val="24"/>
              </w:rPr>
            </w:pPr>
          </w:p>
          <w:p w14:paraId="35F338BF" w14:textId="77777777" w:rsidR="005E077D" w:rsidRDefault="005E077D">
            <w:pPr>
              <w:jc w:val="both"/>
              <w:rPr>
                <w:sz w:val="24"/>
              </w:rPr>
            </w:pPr>
          </w:p>
          <w:p w14:paraId="4ED4D306" w14:textId="77777777" w:rsidR="005E077D" w:rsidRDefault="005E077D">
            <w:pPr>
              <w:jc w:val="both"/>
              <w:rPr>
                <w:sz w:val="24"/>
              </w:rPr>
            </w:pPr>
          </w:p>
        </w:tc>
      </w:tr>
      <w:tr w:rsidR="005E077D" w14:paraId="39D47B5B" w14:textId="77777777">
        <w:trPr>
          <w:cantSplit/>
          <w:trHeight w:val="900"/>
        </w:trPr>
        <w:tc>
          <w:tcPr>
            <w:tcW w:w="5151" w:type="dxa"/>
            <w:gridSpan w:val="3"/>
            <w:tcBorders>
              <w:top w:val="single" w:sz="4" w:space="0" w:color="auto"/>
              <w:left w:val="single" w:sz="4" w:space="0" w:color="auto"/>
              <w:bottom w:val="single" w:sz="4" w:space="0" w:color="auto"/>
            </w:tcBorders>
            <w:vAlign w:val="center"/>
          </w:tcPr>
          <w:p w14:paraId="6C4492C9" w14:textId="77777777" w:rsidR="005E077D" w:rsidRDefault="00B43A9A">
            <w:pPr>
              <w:pStyle w:val="Titre5"/>
            </w:pPr>
            <w:r>
              <w:t>Bordereau de       pages (celle-ci non comprise)</w:t>
            </w:r>
          </w:p>
          <w:p w14:paraId="1DC0269A" w14:textId="77777777" w:rsidR="005E077D" w:rsidRDefault="00B43A9A">
            <w:pPr>
              <w:rPr>
                <w:sz w:val="24"/>
              </w:rPr>
            </w:pPr>
            <w:r>
              <w:rPr>
                <w:sz w:val="24"/>
              </w:rPr>
              <w:t xml:space="preserve">Proposé au versement le   </w:t>
            </w:r>
          </w:p>
          <w:p w14:paraId="6F95A5E7" w14:textId="165E86D2" w:rsidR="005E077D" w:rsidRDefault="00B43A9A">
            <w:pPr>
              <w:rPr>
                <w:sz w:val="24"/>
              </w:rPr>
            </w:pPr>
            <w:r>
              <w:rPr>
                <w:sz w:val="24"/>
              </w:rPr>
              <w:t xml:space="preserve">Le </w:t>
            </w:r>
            <w:r w:rsidR="00B60991">
              <w:rPr>
                <w:sz w:val="24"/>
              </w:rPr>
              <w:t>notaire</w:t>
            </w:r>
          </w:p>
          <w:p w14:paraId="5B0A8574" w14:textId="77777777" w:rsidR="005E077D" w:rsidRDefault="005E077D"/>
          <w:p w14:paraId="3DAE9AC4" w14:textId="77777777" w:rsidR="005E077D" w:rsidRDefault="005E077D"/>
          <w:p w14:paraId="6E74330F" w14:textId="77777777" w:rsidR="005E077D" w:rsidRDefault="00B43A9A">
            <w:pPr>
              <w:rPr>
                <w:sz w:val="24"/>
              </w:rPr>
            </w:pPr>
            <w:r>
              <w:t xml:space="preserve">                                  </w:t>
            </w:r>
            <w:r>
              <w:rPr>
                <w:sz w:val="24"/>
              </w:rPr>
              <w:t xml:space="preserve">               </w:t>
            </w:r>
          </w:p>
        </w:tc>
        <w:tc>
          <w:tcPr>
            <w:tcW w:w="4794" w:type="dxa"/>
            <w:gridSpan w:val="2"/>
            <w:tcBorders>
              <w:top w:val="single" w:sz="4" w:space="0" w:color="auto"/>
              <w:left w:val="single" w:sz="4" w:space="0" w:color="auto"/>
              <w:bottom w:val="single" w:sz="4" w:space="0" w:color="auto"/>
              <w:right w:val="single" w:sz="4" w:space="0" w:color="auto"/>
            </w:tcBorders>
            <w:shd w:val="clear" w:color="auto" w:fill="E6E6E6"/>
          </w:tcPr>
          <w:p w14:paraId="7AD7A8D4" w14:textId="77777777" w:rsidR="005E077D" w:rsidRDefault="005E077D">
            <w:pPr>
              <w:pStyle w:val="Titre5"/>
            </w:pPr>
          </w:p>
          <w:p w14:paraId="3E74B9E3" w14:textId="77777777" w:rsidR="005E077D" w:rsidRDefault="00B43A9A">
            <w:pPr>
              <w:shd w:val="clear" w:color="auto" w:fill="E6E6E6"/>
              <w:rPr>
                <w:sz w:val="24"/>
              </w:rPr>
            </w:pPr>
            <w:r>
              <w:rPr>
                <w:sz w:val="24"/>
              </w:rPr>
              <w:t xml:space="preserve">Bon pour prise en charge le    </w:t>
            </w:r>
          </w:p>
          <w:p w14:paraId="1F0C1075" w14:textId="77777777" w:rsidR="005E077D" w:rsidRDefault="00B43A9A">
            <w:pPr>
              <w:pStyle w:val="Titre5"/>
              <w:shd w:val="clear" w:color="auto" w:fill="E6E6E6"/>
            </w:pPr>
            <w:r>
              <w:t>Le directeur des Archives départementales</w:t>
            </w:r>
          </w:p>
          <w:p w14:paraId="2CE02DEC" w14:textId="77777777" w:rsidR="005E077D" w:rsidRDefault="005E077D">
            <w:pPr>
              <w:shd w:val="clear" w:color="auto" w:fill="E6E6E6"/>
            </w:pPr>
          </w:p>
          <w:p w14:paraId="2F4E9346" w14:textId="77777777" w:rsidR="005E077D" w:rsidRDefault="005E077D">
            <w:pPr>
              <w:shd w:val="clear" w:color="auto" w:fill="E6E6E6"/>
            </w:pPr>
          </w:p>
          <w:p w14:paraId="7474A46A" w14:textId="4E9DF01B" w:rsidR="005E077D" w:rsidRDefault="00B43A9A">
            <w:pPr>
              <w:shd w:val="clear" w:color="auto" w:fill="E6E6E6"/>
            </w:pPr>
            <w:r>
              <w:t xml:space="preserve">                                      </w:t>
            </w:r>
            <w:r w:rsidR="00CA414A">
              <w:t>Xavier LAURENT</w:t>
            </w:r>
          </w:p>
        </w:tc>
      </w:tr>
      <w:tr w:rsidR="005E077D" w14:paraId="2C47B665" w14:textId="77777777">
        <w:trPr>
          <w:cantSplit/>
          <w:trHeight w:val="1449"/>
        </w:trPr>
        <w:tc>
          <w:tcPr>
            <w:tcW w:w="9945" w:type="dxa"/>
            <w:gridSpan w:val="5"/>
            <w:tcBorders>
              <w:top w:val="single" w:sz="4" w:space="0" w:color="auto"/>
              <w:left w:val="single" w:sz="4" w:space="0" w:color="auto"/>
              <w:bottom w:val="single" w:sz="4" w:space="0" w:color="auto"/>
              <w:right w:val="single" w:sz="4" w:space="0" w:color="auto"/>
            </w:tcBorders>
            <w:vAlign w:val="center"/>
          </w:tcPr>
          <w:p w14:paraId="278D2DD9" w14:textId="77777777" w:rsidR="005E077D" w:rsidRDefault="00B43A9A">
            <w:pPr>
              <w:shd w:val="clear" w:color="auto" w:fill="E6E6E6"/>
              <w:jc w:val="center"/>
              <w:rPr>
                <w:sz w:val="24"/>
              </w:rPr>
            </w:pPr>
            <w:r>
              <w:rPr>
                <w:sz w:val="24"/>
              </w:rPr>
              <w:t>Pris en charge le</w:t>
            </w:r>
          </w:p>
          <w:p w14:paraId="6E24A4DD" w14:textId="77777777" w:rsidR="005E077D" w:rsidRDefault="00B43A9A">
            <w:pPr>
              <w:pStyle w:val="Titre5"/>
              <w:shd w:val="clear" w:color="auto" w:fill="E6E6E6"/>
              <w:jc w:val="center"/>
            </w:pPr>
            <w:r>
              <w:t>Le directeur des Archives départementales</w:t>
            </w:r>
          </w:p>
          <w:p w14:paraId="0ED5939F" w14:textId="77777777" w:rsidR="005E077D" w:rsidRDefault="005E077D">
            <w:pPr>
              <w:shd w:val="clear" w:color="auto" w:fill="E6E6E6"/>
              <w:jc w:val="center"/>
            </w:pPr>
          </w:p>
          <w:p w14:paraId="328CEC71" w14:textId="77777777" w:rsidR="005E077D" w:rsidRDefault="005E077D">
            <w:pPr>
              <w:shd w:val="clear" w:color="auto" w:fill="E6E6E6"/>
              <w:jc w:val="center"/>
            </w:pPr>
          </w:p>
          <w:p w14:paraId="63576EEF" w14:textId="41CE4723" w:rsidR="005E077D" w:rsidRDefault="00B43A9A">
            <w:pPr>
              <w:shd w:val="clear" w:color="auto" w:fill="E6E6E6"/>
              <w:jc w:val="center"/>
            </w:pPr>
            <w:r>
              <w:t xml:space="preserve">                                                                      </w:t>
            </w:r>
            <w:r w:rsidR="00CA414A">
              <w:t>Xavier LAURENT</w:t>
            </w:r>
          </w:p>
        </w:tc>
      </w:tr>
    </w:tbl>
    <w:p w14:paraId="562D05ED" w14:textId="77777777" w:rsidR="005E077D" w:rsidRDefault="005E077D">
      <w:pPr>
        <w:rPr>
          <w:rFonts w:ascii="Arial Narrow" w:hAnsi="Arial Narrow"/>
          <w:sz w:val="16"/>
        </w:rPr>
        <w:sectPr w:rsidR="005E077D">
          <w:pgSz w:w="11906" w:h="16838" w:code="9"/>
          <w:pgMar w:top="1134" w:right="1134" w:bottom="1134" w:left="1134" w:header="720" w:footer="720" w:gutter="0"/>
          <w:cols w:space="720"/>
        </w:sectPr>
      </w:pPr>
    </w:p>
    <w:tbl>
      <w:tblPr>
        <w:tblStyle w:val="Grilledutableau"/>
        <w:tblW w:w="0" w:type="auto"/>
        <w:tblLook w:val="04A0" w:firstRow="1" w:lastRow="0" w:firstColumn="1" w:lastColumn="0" w:noHBand="0" w:noVBand="1"/>
      </w:tblPr>
      <w:tblGrid>
        <w:gridCol w:w="1182"/>
        <w:gridCol w:w="4155"/>
        <w:gridCol w:w="1604"/>
        <w:gridCol w:w="2473"/>
        <w:gridCol w:w="2824"/>
        <w:gridCol w:w="2324"/>
      </w:tblGrid>
      <w:tr w:rsidR="00892CF3" w14:paraId="1820512B" w14:textId="77777777" w:rsidTr="00BA3418">
        <w:tc>
          <w:tcPr>
            <w:tcW w:w="14562" w:type="dxa"/>
            <w:gridSpan w:val="6"/>
            <w:shd w:val="clear" w:color="auto" w:fill="EEECE1" w:themeFill="background2"/>
          </w:tcPr>
          <w:p w14:paraId="56F88C04" w14:textId="77777777" w:rsidR="00892CF3" w:rsidRDefault="00892CF3" w:rsidP="00B93819">
            <w:r>
              <w:lastRenderedPageBreak/>
              <w:t xml:space="preserve">Lieu d’implantation de l’étude : </w:t>
            </w:r>
          </w:p>
        </w:tc>
      </w:tr>
      <w:tr w:rsidR="00BA3418" w14:paraId="646F1B47" w14:textId="77777777" w:rsidTr="00BA3418">
        <w:tc>
          <w:tcPr>
            <w:tcW w:w="1182" w:type="dxa"/>
            <w:shd w:val="clear" w:color="auto" w:fill="F2F2F2" w:themeFill="background1" w:themeFillShade="F2"/>
            <w:vAlign w:val="center"/>
          </w:tcPr>
          <w:p w14:paraId="2AD69EB0" w14:textId="26C08A7D" w:rsidR="00BA3418" w:rsidRPr="00BA3418" w:rsidRDefault="00BA3418" w:rsidP="00BA3418">
            <w:pPr>
              <w:rPr>
                <w:rFonts w:ascii="Georgia" w:hAnsi="Georgia"/>
                <w:sz w:val="24"/>
                <w:szCs w:val="24"/>
              </w:rPr>
            </w:pPr>
            <w:r w:rsidRPr="00BA3418">
              <w:rPr>
                <w:rFonts w:ascii="Georgia" w:hAnsi="Georgia"/>
                <w:b/>
                <w:bCs/>
                <w:sz w:val="24"/>
                <w:szCs w:val="24"/>
              </w:rPr>
              <w:t>N° de la boîte ou du registre</w:t>
            </w:r>
          </w:p>
        </w:tc>
        <w:tc>
          <w:tcPr>
            <w:tcW w:w="4155" w:type="dxa"/>
            <w:shd w:val="clear" w:color="auto" w:fill="F2F2F2" w:themeFill="background1" w:themeFillShade="F2"/>
            <w:vAlign w:val="center"/>
          </w:tcPr>
          <w:p w14:paraId="06928508" w14:textId="2D93D13E" w:rsidR="00BA3418" w:rsidRPr="00BA3418" w:rsidRDefault="00BA3418" w:rsidP="00BA3418">
            <w:pPr>
              <w:rPr>
                <w:rFonts w:ascii="Georgia" w:hAnsi="Georgia"/>
                <w:sz w:val="24"/>
                <w:szCs w:val="24"/>
              </w:rPr>
            </w:pPr>
            <w:r w:rsidRPr="00BA3418">
              <w:rPr>
                <w:rFonts w:ascii="Georgia" w:hAnsi="Georgia"/>
                <w:b/>
                <w:bCs/>
                <w:sz w:val="24"/>
                <w:szCs w:val="24"/>
              </w:rPr>
              <w:t>Nom et prénom du notaire</w:t>
            </w:r>
          </w:p>
        </w:tc>
        <w:tc>
          <w:tcPr>
            <w:tcW w:w="1604" w:type="dxa"/>
            <w:shd w:val="clear" w:color="auto" w:fill="F2F2F2" w:themeFill="background1" w:themeFillShade="F2"/>
            <w:vAlign w:val="center"/>
          </w:tcPr>
          <w:p w14:paraId="15278AF8" w14:textId="77777777" w:rsidR="00BA3418" w:rsidRPr="00BA3418" w:rsidRDefault="00BA3418" w:rsidP="00BA3418">
            <w:pPr>
              <w:jc w:val="center"/>
              <w:rPr>
                <w:rFonts w:ascii="Georgia" w:hAnsi="Georgia"/>
                <w:b/>
                <w:bCs/>
                <w:sz w:val="24"/>
                <w:szCs w:val="24"/>
              </w:rPr>
            </w:pPr>
            <w:r w:rsidRPr="00BA3418">
              <w:rPr>
                <w:rFonts w:ascii="Georgia" w:hAnsi="Georgia"/>
                <w:b/>
                <w:bCs/>
                <w:sz w:val="24"/>
                <w:szCs w:val="24"/>
              </w:rPr>
              <w:t>Type de document</w:t>
            </w:r>
          </w:p>
          <w:p w14:paraId="0F314028" w14:textId="290B02F1" w:rsidR="00BA3418" w:rsidRPr="00BA3418" w:rsidRDefault="00BA3418" w:rsidP="00BA3418">
            <w:pPr>
              <w:rPr>
                <w:rFonts w:ascii="Georgia" w:hAnsi="Georgia"/>
                <w:sz w:val="24"/>
                <w:szCs w:val="24"/>
              </w:rPr>
            </w:pPr>
            <w:r w:rsidRPr="00BA3418">
              <w:rPr>
                <w:rFonts w:ascii="Georgia" w:hAnsi="Georgia"/>
                <w:b/>
                <w:bCs/>
                <w:sz w:val="24"/>
                <w:szCs w:val="24"/>
              </w:rPr>
              <w:t>(Minutes ou répertoire)</w:t>
            </w:r>
          </w:p>
        </w:tc>
        <w:tc>
          <w:tcPr>
            <w:tcW w:w="2473" w:type="dxa"/>
            <w:shd w:val="clear" w:color="auto" w:fill="F2F2F2" w:themeFill="background1" w:themeFillShade="F2"/>
            <w:vAlign w:val="center"/>
          </w:tcPr>
          <w:p w14:paraId="16E5CF41" w14:textId="77777777" w:rsidR="00BA3418" w:rsidRPr="00BA3418" w:rsidRDefault="00BA3418" w:rsidP="00BA3418">
            <w:pPr>
              <w:rPr>
                <w:rFonts w:ascii="Georgia" w:hAnsi="Georgia"/>
                <w:b/>
                <w:bCs/>
                <w:sz w:val="24"/>
                <w:szCs w:val="24"/>
              </w:rPr>
            </w:pPr>
            <w:r w:rsidRPr="00BA3418">
              <w:rPr>
                <w:rFonts w:ascii="Georgia" w:hAnsi="Georgia"/>
                <w:b/>
                <w:bCs/>
                <w:sz w:val="24"/>
                <w:szCs w:val="24"/>
              </w:rPr>
              <w:t>Date de début</w:t>
            </w:r>
          </w:p>
          <w:p w14:paraId="6F76FA19" w14:textId="094CA0CC" w:rsidR="00BA3418" w:rsidRPr="00BA3418" w:rsidRDefault="00BA3418" w:rsidP="00BA3418">
            <w:pPr>
              <w:rPr>
                <w:rFonts w:ascii="Georgia" w:hAnsi="Georgia"/>
                <w:sz w:val="24"/>
                <w:szCs w:val="24"/>
              </w:rPr>
            </w:pPr>
            <w:r w:rsidRPr="00BA3418">
              <w:rPr>
                <w:rFonts w:ascii="Georgia" w:hAnsi="Georgia"/>
                <w:color w:val="EE0000"/>
                <w:sz w:val="24"/>
                <w:szCs w:val="24"/>
              </w:rPr>
              <w:t>(préciser le mois ou le jour si une même année couvre plusieurs boîtes)</w:t>
            </w:r>
          </w:p>
        </w:tc>
        <w:tc>
          <w:tcPr>
            <w:tcW w:w="2824" w:type="dxa"/>
            <w:shd w:val="clear" w:color="auto" w:fill="F2F2F2" w:themeFill="background1" w:themeFillShade="F2"/>
            <w:vAlign w:val="center"/>
          </w:tcPr>
          <w:p w14:paraId="1531944B" w14:textId="77777777" w:rsidR="00BA3418" w:rsidRPr="00BA3418" w:rsidRDefault="00BA3418" w:rsidP="00BA3418">
            <w:pPr>
              <w:rPr>
                <w:rFonts w:ascii="Georgia" w:hAnsi="Georgia"/>
                <w:b/>
                <w:bCs/>
                <w:sz w:val="24"/>
                <w:szCs w:val="24"/>
              </w:rPr>
            </w:pPr>
            <w:r w:rsidRPr="00BA3418">
              <w:rPr>
                <w:rFonts w:ascii="Georgia" w:hAnsi="Georgia"/>
                <w:b/>
                <w:bCs/>
                <w:sz w:val="24"/>
                <w:szCs w:val="24"/>
              </w:rPr>
              <w:t>Date de fin</w:t>
            </w:r>
          </w:p>
          <w:p w14:paraId="42657A6E" w14:textId="1FF1D348" w:rsidR="00BA3418" w:rsidRPr="00BA3418" w:rsidRDefault="00BA3418" w:rsidP="00BA3418">
            <w:pPr>
              <w:rPr>
                <w:rFonts w:ascii="Georgia" w:hAnsi="Georgia"/>
                <w:sz w:val="24"/>
                <w:szCs w:val="24"/>
              </w:rPr>
            </w:pPr>
            <w:r w:rsidRPr="00BA3418">
              <w:rPr>
                <w:rFonts w:ascii="Georgia" w:hAnsi="Georgia"/>
                <w:color w:val="EE0000"/>
                <w:sz w:val="24"/>
                <w:szCs w:val="24"/>
              </w:rPr>
              <w:t>(préciser le mois ou le jour si une même année couvre plusieurs boîtes)</w:t>
            </w:r>
          </w:p>
        </w:tc>
        <w:tc>
          <w:tcPr>
            <w:tcW w:w="2324" w:type="dxa"/>
            <w:shd w:val="clear" w:color="auto" w:fill="F2F2F2" w:themeFill="background1" w:themeFillShade="F2"/>
            <w:vAlign w:val="center"/>
          </w:tcPr>
          <w:p w14:paraId="5F0C6474" w14:textId="77777777" w:rsidR="00BA3418" w:rsidRPr="00BA3418" w:rsidRDefault="00BA3418" w:rsidP="00BA3418">
            <w:pPr>
              <w:jc w:val="center"/>
              <w:rPr>
                <w:rFonts w:ascii="Georgia" w:hAnsi="Georgia"/>
                <w:b/>
                <w:bCs/>
                <w:sz w:val="24"/>
                <w:szCs w:val="24"/>
              </w:rPr>
            </w:pPr>
            <w:r w:rsidRPr="00BA3418">
              <w:rPr>
                <w:rFonts w:ascii="Georgia" w:hAnsi="Georgia"/>
                <w:b/>
                <w:bCs/>
                <w:sz w:val="24"/>
                <w:szCs w:val="24"/>
              </w:rPr>
              <w:t>Commentaires</w:t>
            </w:r>
          </w:p>
          <w:p w14:paraId="4A16B6C9" w14:textId="79769812" w:rsidR="00BA3418" w:rsidRPr="00BA3418" w:rsidRDefault="00BA3418" w:rsidP="00BA3418">
            <w:pPr>
              <w:rPr>
                <w:rFonts w:ascii="Georgia" w:hAnsi="Georgia"/>
                <w:sz w:val="24"/>
                <w:szCs w:val="24"/>
              </w:rPr>
            </w:pPr>
            <w:r w:rsidRPr="00BA3418">
              <w:rPr>
                <w:rFonts w:ascii="Georgia" w:hAnsi="Georgia"/>
                <w:i/>
                <w:iCs/>
                <w:color w:val="EE0000"/>
                <w:sz w:val="24"/>
                <w:szCs w:val="24"/>
              </w:rPr>
              <w:t>Information à destination de l’archiviste : état de conservation, lacune, etc.</w:t>
            </w:r>
          </w:p>
        </w:tc>
      </w:tr>
      <w:tr w:rsidR="00892CF3" w14:paraId="5B2C034A" w14:textId="77777777" w:rsidTr="00BA3418">
        <w:tc>
          <w:tcPr>
            <w:tcW w:w="1182" w:type="dxa"/>
          </w:tcPr>
          <w:p w14:paraId="15765FF7" w14:textId="77777777" w:rsidR="00892CF3" w:rsidRDefault="00892CF3" w:rsidP="00B93819"/>
        </w:tc>
        <w:tc>
          <w:tcPr>
            <w:tcW w:w="4155" w:type="dxa"/>
          </w:tcPr>
          <w:p w14:paraId="794C5327" w14:textId="77777777" w:rsidR="00892CF3" w:rsidRDefault="00892CF3" w:rsidP="00B93819"/>
        </w:tc>
        <w:tc>
          <w:tcPr>
            <w:tcW w:w="1604" w:type="dxa"/>
          </w:tcPr>
          <w:p w14:paraId="001F09DD" w14:textId="77777777" w:rsidR="00892CF3" w:rsidRDefault="00892CF3" w:rsidP="00B93819"/>
        </w:tc>
        <w:tc>
          <w:tcPr>
            <w:tcW w:w="2473" w:type="dxa"/>
          </w:tcPr>
          <w:p w14:paraId="41CA1F27" w14:textId="1503091F" w:rsidR="00892CF3" w:rsidRDefault="00892CF3" w:rsidP="00B93819"/>
        </w:tc>
        <w:tc>
          <w:tcPr>
            <w:tcW w:w="2824" w:type="dxa"/>
          </w:tcPr>
          <w:p w14:paraId="0219FA08" w14:textId="63A2E69E" w:rsidR="00892CF3" w:rsidRDefault="00892CF3" w:rsidP="00B93819"/>
        </w:tc>
        <w:tc>
          <w:tcPr>
            <w:tcW w:w="2324" w:type="dxa"/>
          </w:tcPr>
          <w:p w14:paraId="3999C51F" w14:textId="77777777" w:rsidR="00892CF3" w:rsidRDefault="00892CF3" w:rsidP="00B93819"/>
        </w:tc>
      </w:tr>
      <w:tr w:rsidR="00892CF3" w14:paraId="1AEF731C" w14:textId="77777777" w:rsidTr="00BA3418">
        <w:tc>
          <w:tcPr>
            <w:tcW w:w="1182" w:type="dxa"/>
          </w:tcPr>
          <w:p w14:paraId="4287143C" w14:textId="77777777" w:rsidR="00892CF3" w:rsidRDefault="00892CF3" w:rsidP="00B93819"/>
        </w:tc>
        <w:tc>
          <w:tcPr>
            <w:tcW w:w="4155" w:type="dxa"/>
          </w:tcPr>
          <w:p w14:paraId="53202048" w14:textId="77777777" w:rsidR="00892CF3" w:rsidRDefault="00892CF3" w:rsidP="00B93819"/>
        </w:tc>
        <w:tc>
          <w:tcPr>
            <w:tcW w:w="1604" w:type="dxa"/>
          </w:tcPr>
          <w:p w14:paraId="128345DF" w14:textId="77777777" w:rsidR="00892CF3" w:rsidRDefault="00892CF3" w:rsidP="00B93819"/>
        </w:tc>
        <w:tc>
          <w:tcPr>
            <w:tcW w:w="2473" w:type="dxa"/>
          </w:tcPr>
          <w:p w14:paraId="511C3C13" w14:textId="77777777" w:rsidR="00892CF3" w:rsidRDefault="00892CF3" w:rsidP="00B93819"/>
        </w:tc>
        <w:tc>
          <w:tcPr>
            <w:tcW w:w="2824" w:type="dxa"/>
          </w:tcPr>
          <w:p w14:paraId="43398A5B" w14:textId="77777777" w:rsidR="00892CF3" w:rsidRDefault="00892CF3" w:rsidP="00B93819"/>
        </w:tc>
        <w:tc>
          <w:tcPr>
            <w:tcW w:w="2324" w:type="dxa"/>
          </w:tcPr>
          <w:p w14:paraId="117D9CA7" w14:textId="77777777" w:rsidR="00892CF3" w:rsidRDefault="00892CF3" w:rsidP="00B93819"/>
        </w:tc>
      </w:tr>
      <w:tr w:rsidR="00892CF3" w14:paraId="367283E0" w14:textId="77777777" w:rsidTr="00BA3418">
        <w:tc>
          <w:tcPr>
            <w:tcW w:w="1182" w:type="dxa"/>
          </w:tcPr>
          <w:p w14:paraId="6F1FB4BD" w14:textId="77777777" w:rsidR="00892CF3" w:rsidRDefault="00892CF3" w:rsidP="00B93819"/>
        </w:tc>
        <w:tc>
          <w:tcPr>
            <w:tcW w:w="4155" w:type="dxa"/>
          </w:tcPr>
          <w:p w14:paraId="2E65A003" w14:textId="77777777" w:rsidR="00892CF3" w:rsidRDefault="00892CF3" w:rsidP="00B93819"/>
        </w:tc>
        <w:tc>
          <w:tcPr>
            <w:tcW w:w="1604" w:type="dxa"/>
          </w:tcPr>
          <w:p w14:paraId="0BB8558E" w14:textId="77777777" w:rsidR="00892CF3" w:rsidRDefault="00892CF3" w:rsidP="00B93819"/>
        </w:tc>
        <w:tc>
          <w:tcPr>
            <w:tcW w:w="2473" w:type="dxa"/>
          </w:tcPr>
          <w:p w14:paraId="39B6E07C" w14:textId="77777777" w:rsidR="00892CF3" w:rsidRDefault="00892CF3" w:rsidP="00B93819"/>
        </w:tc>
        <w:tc>
          <w:tcPr>
            <w:tcW w:w="2824" w:type="dxa"/>
          </w:tcPr>
          <w:p w14:paraId="37CEBBDB" w14:textId="77777777" w:rsidR="00892CF3" w:rsidRDefault="00892CF3" w:rsidP="00B93819"/>
        </w:tc>
        <w:tc>
          <w:tcPr>
            <w:tcW w:w="2324" w:type="dxa"/>
          </w:tcPr>
          <w:p w14:paraId="11098CFD" w14:textId="77777777" w:rsidR="00892CF3" w:rsidRDefault="00892CF3" w:rsidP="00B93819"/>
        </w:tc>
      </w:tr>
      <w:tr w:rsidR="00892CF3" w14:paraId="3DDC40C3" w14:textId="77777777" w:rsidTr="00BA3418">
        <w:tc>
          <w:tcPr>
            <w:tcW w:w="1182" w:type="dxa"/>
          </w:tcPr>
          <w:p w14:paraId="623A0A88" w14:textId="77777777" w:rsidR="00892CF3" w:rsidRDefault="00892CF3" w:rsidP="00B93819"/>
        </w:tc>
        <w:tc>
          <w:tcPr>
            <w:tcW w:w="4155" w:type="dxa"/>
          </w:tcPr>
          <w:p w14:paraId="67B2DB4C" w14:textId="77777777" w:rsidR="00892CF3" w:rsidRDefault="00892CF3" w:rsidP="00B93819"/>
        </w:tc>
        <w:tc>
          <w:tcPr>
            <w:tcW w:w="1604" w:type="dxa"/>
          </w:tcPr>
          <w:p w14:paraId="5393CEEC" w14:textId="77777777" w:rsidR="00892CF3" w:rsidRDefault="00892CF3" w:rsidP="00B93819"/>
        </w:tc>
        <w:tc>
          <w:tcPr>
            <w:tcW w:w="2473" w:type="dxa"/>
          </w:tcPr>
          <w:p w14:paraId="6876052E" w14:textId="77777777" w:rsidR="00892CF3" w:rsidRDefault="00892CF3" w:rsidP="00B93819"/>
        </w:tc>
        <w:tc>
          <w:tcPr>
            <w:tcW w:w="2824" w:type="dxa"/>
          </w:tcPr>
          <w:p w14:paraId="12B1A090" w14:textId="77777777" w:rsidR="00892CF3" w:rsidRDefault="00892CF3" w:rsidP="00B93819"/>
        </w:tc>
        <w:tc>
          <w:tcPr>
            <w:tcW w:w="2324" w:type="dxa"/>
          </w:tcPr>
          <w:p w14:paraId="4369688A" w14:textId="77777777" w:rsidR="00892CF3" w:rsidRDefault="00892CF3" w:rsidP="00B93819"/>
        </w:tc>
      </w:tr>
      <w:tr w:rsidR="00892CF3" w14:paraId="41C27471" w14:textId="77777777" w:rsidTr="00BA3418">
        <w:tc>
          <w:tcPr>
            <w:tcW w:w="1182" w:type="dxa"/>
          </w:tcPr>
          <w:p w14:paraId="45AD4F62" w14:textId="77777777" w:rsidR="00892CF3" w:rsidRDefault="00892CF3" w:rsidP="00B93819"/>
        </w:tc>
        <w:tc>
          <w:tcPr>
            <w:tcW w:w="4155" w:type="dxa"/>
          </w:tcPr>
          <w:p w14:paraId="24CB3493" w14:textId="77777777" w:rsidR="00892CF3" w:rsidRDefault="00892CF3" w:rsidP="00B93819"/>
        </w:tc>
        <w:tc>
          <w:tcPr>
            <w:tcW w:w="1604" w:type="dxa"/>
          </w:tcPr>
          <w:p w14:paraId="22ACBA4E" w14:textId="77777777" w:rsidR="00892CF3" w:rsidRDefault="00892CF3" w:rsidP="00B93819"/>
        </w:tc>
        <w:tc>
          <w:tcPr>
            <w:tcW w:w="2473" w:type="dxa"/>
          </w:tcPr>
          <w:p w14:paraId="57740013" w14:textId="77777777" w:rsidR="00892CF3" w:rsidRDefault="00892CF3" w:rsidP="00B93819"/>
        </w:tc>
        <w:tc>
          <w:tcPr>
            <w:tcW w:w="2824" w:type="dxa"/>
          </w:tcPr>
          <w:p w14:paraId="1833CC85" w14:textId="77777777" w:rsidR="00892CF3" w:rsidRDefault="00892CF3" w:rsidP="00B93819"/>
        </w:tc>
        <w:tc>
          <w:tcPr>
            <w:tcW w:w="2324" w:type="dxa"/>
          </w:tcPr>
          <w:p w14:paraId="1639C836" w14:textId="77777777" w:rsidR="00892CF3" w:rsidRDefault="00892CF3" w:rsidP="00B93819"/>
        </w:tc>
      </w:tr>
      <w:tr w:rsidR="00892CF3" w14:paraId="7EFB7940" w14:textId="77777777" w:rsidTr="00BA3418">
        <w:tc>
          <w:tcPr>
            <w:tcW w:w="1182" w:type="dxa"/>
          </w:tcPr>
          <w:p w14:paraId="0A50683A" w14:textId="77777777" w:rsidR="00892CF3" w:rsidRDefault="00892CF3" w:rsidP="00B93819"/>
        </w:tc>
        <w:tc>
          <w:tcPr>
            <w:tcW w:w="4155" w:type="dxa"/>
          </w:tcPr>
          <w:p w14:paraId="49BB3E74" w14:textId="77777777" w:rsidR="00892CF3" w:rsidRDefault="00892CF3" w:rsidP="00B93819"/>
        </w:tc>
        <w:tc>
          <w:tcPr>
            <w:tcW w:w="1604" w:type="dxa"/>
          </w:tcPr>
          <w:p w14:paraId="2F57C9A0" w14:textId="77777777" w:rsidR="00892CF3" w:rsidRDefault="00892CF3" w:rsidP="00B93819"/>
        </w:tc>
        <w:tc>
          <w:tcPr>
            <w:tcW w:w="2473" w:type="dxa"/>
          </w:tcPr>
          <w:p w14:paraId="55DEBEAA" w14:textId="77777777" w:rsidR="00892CF3" w:rsidRDefault="00892CF3" w:rsidP="00B93819"/>
        </w:tc>
        <w:tc>
          <w:tcPr>
            <w:tcW w:w="2824" w:type="dxa"/>
          </w:tcPr>
          <w:p w14:paraId="5D455ACB" w14:textId="77777777" w:rsidR="00892CF3" w:rsidRDefault="00892CF3" w:rsidP="00B93819"/>
        </w:tc>
        <w:tc>
          <w:tcPr>
            <w:tcW w:w="2324" w:type="dxa"/>
          </w:tcPr>
          <w:p w14:paraId="48B9122F" w14:textId="77777777" w:rsidR="00892CF3" w:rsidRDefault="00892CF3" w:rsidP="00B93819"/>
        </w:tc>
      </w:tr>
      <w:tr w:rsidR="00892CF3" w14:paraId="47D65465" w14:textId="77777777" w:rsidTr="00BA3418">
        <w:tc>
          <w:tcPr>
            <w:tcW w:w="1182" w:type="dxa"/>
          </w:tcPr>
          <w:p w14:paraId="106786D6" w14:textId="77777777" w:rsidR="00892CF3" w:rsidRDefault="00892CF3" w:rsidP="00B93819"/>
        </w:tc>
        <w:tc>
          <w:tcPr>
            <w:tcW w:w="4155" w:type="dxa"/>
          </w:tcPr>
          <w:p w14:paraId="6EAC7982" w14:textId="77777777" w:rsidR="00892CF3" w:rsidRDefault="00892CF3" w:rsidP="00B93819"/>
        </w:tc>
        <w:tc>
          <w:tcPr>
            <w:tcW w:w="1604" w:type="dxa"/>
          </w:tcPr>
          <w:p w14:paraId="69BE7226" w14:textId="77777777" w:rsidR="00892CF3" w:rsidRDefault="00892CF3" w:rsidP="00B93819"/>
        </w:tc>
        <w:tc>
          <w:tcPr>
            <w:tcW w:w="2473" w:type="dxa"/>
          </w:tcPr>
          <w:p w14:paraId="4A2E1ACF" w14:textId="77777777" w:rsidR="00892CF3" w:rsidRDefault="00892CF3" w:rsidP="00B93819"/>
        </w:tc>
        <w:tc>
          <w:tcPr>
            <w:tcW w:w="2824" w:type="dxa"/>
          </w:tcPr>
          <w:p w14:paraId="65C74C77" w14:textId="77777777" w:rsidR="00892CF3" w:rsidRDefault="00892CF3" w:rsidP="00B93819"/>
        </w:tc>
        <w:tc>
          <w:tcPr>
            <w:tcW w:w="2324" w:type="dxa"/>
          </w:tcPr>
          <w:p w14:paraId="29CD6632" w14:textId="77777777" w:rsidR="00892CF3" w:rsidRDefault="00892CF3" w:rsidP="00B93819"/>
        </w:tc>
      </w:tr>
      <w:tr w:rsidR="00892CF3" w14:paraId="2D696DD6" w14:textId="77777777" w:rsidTr="00BA3418">
        <w:tc>
          <w:tcPr>
            <w:tcW w:w="1182" w:type="dxa"/>
          </w:tcPr>
          <w:p w14:paraId="0470846E" w14:textId="77777777" w:rsidR="00892CF3" w:rsidRDefault="00892CF3" w:rsidP="00B93819"/>
        </w:tc>
        <w:tc>
          <w:tcPr>
            <w:tcW w:w="4155" w:type="dxa"/>
          </w:tcPr>
          <w:p w14:paraId="6B952C5A" w14:textId="77777777" w:rsidR="00892CF3" w:rsidRDefault="00892CF3" w:rsidP="00B93819"/>
        </w:tc>
        <w:tc>
          <w:tcPr>
            <w:tcW w:w="1604" w:type="dxa"/>
          </w:tcPr>
          <w:p w14:paraId="54D361F8" w14:textId="77777777" w:rsidR="00892CF3" w:rsidRDefault="00892CF3" w:rsidP="00B93819"/>
        </w:tc>
        <w:tc>
          <w:tcPr>
            <w:tcW w:w="2473" w:type="dxa"/>
          </w:tcPr>
          <w:p w14:paraId="4C6248E0" w14:textId="77777777" w:rsidR="00892CF3" w:rsidRDefault="00892CF3" w:rsidP="00B93819"/>
        </w:tc>
        <w:tc>
          <w:tcPr>
            <w:tcW w:w="2824" w:type="dxa"/>
          </w:tcPr>
          <w:p w14:paraId="719294C9" w14:textId="77777777" w:rsidR="00892CF3" w:rsidRDefault="00892CF3" w:rsidP="00B93819"/>
        </w:tc>
        <w:tc>
          <w:tcPr>
            <w:tcW w:w="2324" w:type="dxa"/>
          </w:tcPr>
          <w:p w14:paraId="1F62D3F0" w14:textId="77777777" w:rsidR="00892CF3" w:rsidRDefault="00892CF3" w:rsidP="00B93819"/>
        </w:tc>
      </w:tr>
      <w:tr w:rsidR="00892CF3" w14:paraId="61CD5170" w14:textId="77777777" w:rsidTr="00BA3418">
        <w:tc>
          <w:tcPr>
            <w:tcW w:w="1182" w:type="dxa"/>
          </w:tcPr>
          <w:p w14:paraId="40A787CE" w14:textId="77777777" w:rsidR="00892CF3" w:rsidRDefault="00892CF3" w:rsidP="00B93819"/>
        </w:tc>
        <w:tc>
          <w:tcPr>
            <w:tcW w:w="4155" w:type="dxa"/>
          </w:tcPr>
          <w:p w14:paraId="7611B43D" w14:textId="77777777" w:rsidR="00892CF3" w:rsidRDefault="00892CF3" w:rsidP="00B93819"/>
        </w:tc>
        <w:tc>
          <w:tcPr>
            <w:tcW w:w="1604" w:type="dxa"/>
          </w:tcPr>
          <w:p w14:paraId="203C702A" w14:textId="77777777" w:rsidR="00892CF3" w:rsidRDefault="00892CF3" w:rsidP="00B93819"/>
        </w:tc>
        <w:tc>
          <w:tcPr>
            <w:tcW w:w="2473" w:type="dxa"/>
          </w:tcPr>
          <w:p w14:paraId="49A7B33B" w14:textId="77777777" w:rsidR="00892CF3" w:rsidRDefault="00892CF3" w:rsidP="00B93819"/>
        </w:tc>
        <w:tc>
          <w:tcPr>
            <w:tcW w:w="2824" w:type="dxa"/>
          </w:tcPr>
          <w:p w14:paraId="4193AC36" w14:textId="77777777" w:rsidR="00892CF3" w:rsidRDefault="00892CF3" w:rsidP="00B93819"/>
        </w:tc>
        <w:tc>
          <w:tcPr>
            <w:tcW w:w="2324" w:type="dxa"/>
          </w:tcPr>
          <w:p w14:paraId="59425BEC" w14:textId="77777777" w:rsidR="00892CF3" w:rsidRDefault="00892CF3" w:rsidP="00B93819"/>
        </w:tc>
      </w:tr>
      <w:tr w:rsidR="00892CF3" w14:paraId="10EF4678" w14:textId="77777777" w:rsidTr="00BA3418">
        <w:tc>
          <w:tcPr>
            <w:tcW w:w="1182" w:type="dxa"/>
          </w:tcPr>
          <w:p w14:paraId="1CBA1453" w14:textId="77777777" w:rsidR="00892CF3" w:rsidRDefault="00892CF3" w:rsidP="00B93819"/>
        </w:tc>
        <w:tc>
          <w:tcPr>
            <w:tcW w:w="4155" w:type="dxa"/>
          </w:tcPr>
          <w:p w14:paraId="29AA7771" w14:textId="77777777" w:rsidR="00892CF3" w:rsidRDefault="00892CF3" w:rsidP="00B93819"/>
        </w:tc>
        <w:tc>
          <w:tcPr>
            <w:tcW w:w="1604" w:type="dxa"/>
          </w:tcPr>
          <w:p w14:paraId="0BB4E1E0" w14:textId="77777777" w:rsidR="00892CF3" w:rsidRDefault="00892CF3" w:rsidP="00B93819"/>
        </w:tc>
        <w:tc>
          <w:tcPr>
            <w:tcW w:w="2473" w:type="dxa"/>
          </w:tcPr>
          <w:p w14:paraId="354A0E37" w14:textId="77777777" w:rsidR="00892CF3" w:rsidRDefault="00892CF3" w:rsidP="00B93819"/>
        </w:tc>
        <w:tc>
          <w:tcPr>
            <w:tcW w:w="2824" w:type="dxa"/>
          </w:tcPr>
          <w:p w14:paraId="75102487" w14:textId="77777777" w:rsidR="00892CF3" w:rsidRDefault="00892CF3" w:rsidP="00B93819"/>
        </w:tc>
        <w:tc>
          <w:tcPr>
            <w:tcW w:w="2324" w:type="dxa"/>
          </w:tcPr>
          <w:p w14:paraId="07563300" w14:textId="77777777" w:rsidR="00892CF3" w:rsidRDefault="00892CF3" w:rsidP="00B93819"/>
        </w:tc>
      </w:tr>
      <w:tr w:rsidR="00892CF3" w14:paraId="59625AF1" w14:textId="77777777" w:rsidTr="00BA3418">
        <w:tc>
          <w:tcPr>
            <w:tcW w:w="1182" w:type="dxa"/>
          </w:tcPr>
          <w:p w14:paraId="4167B31C" w14:textId="77777777" w:rsidR="00892CF3" w:rsidRDefault="00892CF3" w:rsidP="00B93819"/>
        </w:tc>
        <w:tc>
          <w:tcPr>
            <w:tcW w:w="4155" w:type="dxa"/>
          </w:tcPr>
          <w:p w14:paraId="424F1ACE" w14:textId="77777777" w:rsidR="00892CF3" w:rsidRDefault="00892CF3" w:rsidP="00B93819"/>
        </w:tc>
        <w:tc>
          <w:tcPr>
            <w:tcW w:w="1604" w:type="dxa"/>
          </w:tcPr>
          <w:p w14:paraId="6FC41E4F" w14:textId="77777777" w:rsidR="00892CF3" w:rsidRDefault="00892CF3" w:rsidP="00B93819"/>
        </w:tc>
        <w:tc>
          <w:tcPr>
            <w:tcW w:w="2473" w:type="dxa"/>
          </w:tcPr>
          <w:p w14:paraId="51CBB5DC" w14:textId="77777777" w:rsidR="00892CF3" w:rsidRDefault="00892CF3" w:rsidP="00B93819"/>
        </w:tc>
        <w:tc>
          <w:tcPr>
            <w:tcW w:w="2824" w:type="dxa"/>
          </w:tcPr>
          <w:p w14:paraId="0F0C87D3" w14:textId="77777777" w:rsidR="00892CF3" w:rsidRDefault="00892CF3" w:rsidP="00B93819"/>
        </w:tc>
        <w:tc>
          <w:tcPr>
            <w:tcW w:w="2324" w:type="dxa"/>
          </w:tcPr>
          <w:p w14:paraId="6EC36764" w14:textId="77777777" w:rsidR="00892CF3" w:rsidRDefault="00892CF3" w:rsidP="00B93819"/>
        </w:tc>
      </w:tr>
      <w:tr w:rsidR="00892CF3" w14:paraId="51C0E8A2" w14:textId="77777777" w:rsidTr="00BA3418">
        <w:tc>
          <w:tcPr>
            <w:tcW w:w="1182" w:type="dxa"/>
          </w:tcPr>
          <w:p w14:paraId="2D47B3E2" w14:textId="77777777" w:rsidR="00892CF3" w:rsidRDefault="00892CF3" w:rsidP="00B93819"/>
        </w:tc>
        <w:tc>
          <w:tcPr>
            <w:tcW w:w="4155" w:type="dxa"/>
          </w:tcPr>
          <w:p w14:paraId="32CCA0E5" w14:textId="77777777" w:rsidR="00892CF3" w:rsidRDefault="00892CF3" w:rsidP="00B93819"/>
        </w:tc>
        <w:tc>
          <w:tcPr>
            <w:tcW w:w="1604" w:type="dxa"/>
          </w:tcPr>
          <w:p w14:paraId="6F454914" w14:textId="77777777" w:rsidR="00892CF3" w:rsidRDefault="00892CF3" w:rsidP="00B93819"/>
        </w:tc>
        <w:tc>
          <w:tcPr>
            <w:tcW w:w="2473" w:type="dxa"/>
          </w:tcPr>
          <w:p w14:paraId="501186F1" w14:textId="77777777" w:rsidR="00892CF3" w:rsidRDefault="00892CF3" w:rsidP="00B93819"/>
        </w:tc>
        <w:tc>
          <w:tcPr>
            <w:tcW w:w="2824" w:type="dxa"/>
          </w:tcPr>
          <w:p w14:paraId="4B729CFF" w14:textId="77777777" w:rsidR="00892CF3" w:rsidRDefault="00892CF3" w:rsidP="00B93819"/>
        </w:tc>
        <w:tc>
          <w:tcPr>
            <w:tcW w:w="2324" w:type="dxa"/>
          </w:tcPr>
          <w:p w14:paraId="06FDCD7D" w14:textId="77777777" w:rsidR="00892CF3" w:rsidRDefault="00892CF3" w:rsidP="00B93819"/>
        </w:tc>
      </w:tr>
      <w:tr w:rsidR="00892CF3" w14:paraId="5812B87F" w14:textId="77777777" w:rsidTr="00BA3418">
        <w:tc>
          <w:tcPr>
            <w:tcW w:w="1182" w:type="dxa"/>
          </w:tcPr>
          <w:p w14:paraId="70A97FD7" w14:textId="77777777" w:rsidR="00892CF3" w:rsidRDefault="00892CF3" w:rsidP="00B93819"/>
        </w:tc>
        <w:tc>
          <w:tcPr>
            <w:tcW w:w="4155" w:type="dxa"/>
          </w:tcPr>
          <w:p w14:paraId="319A5803" w14:textId="77777777" w:rsidR="00892CF3" w:rsidRDefault="00892CF3" w:rsidP="00B93819"/>
        </w:tc>
        <w:tc>
          <w:tcPr>
            <w:tcW w:w="1604" w:type="dxa"/>
          </w:tcPr>
          <w:p w14:paraId="092F3D24" w14:textId="77777777" w:rsidR="00892CF3" w:rsidRDefault="00892CF3" w:rsidP="00B93819"/>
        </w:tc>
        <w:tc>
          <w:tcPr>
            <w:tcW w:w="2473" w:type="dxa"/>
          </w:tcPr>
          <w:p w14:paraId="74493D94" w14:textId="77777777" w:rsidR="00892CF3" w:rsidRDefault="00892CF3" w:rsidP="00B93819"/>
        </w:tc>
        <w:tc>
          <w:tcPr>
            <w:tcW w:w="2824" w:type="dxa"/>
          </w:tcPr>
          <w:p w14:paraId="38CC5D1D" w14:textId="77777777" w:rsidR="00892CF3" w:rsidRDefault="00892CF3" w:rsidP="00B93819"/>
        </w:tc>
        <w:tc>
          <w:tcPr>
            <w:tcW w:w="2324" w:type="dxa"/>
          </w:tcPr>
          <w:p w14:paraId="131CEF3D" w14:textId="77777777" w:rsidR="00892CF3" w:rsidRDefault="00892CF3" w:rsidP="00B93819"/>
        </w:tc>
      </w:tr>
      <w:tr w:rsidR="00892CF3" w14:paraId="0440C0C2" w14:textId="77777777" w:rsidTr="00BA3418">
        <w:tc>
          <w:tcPr>
            <w:tcW w:w="1182" w:type="dxa"/>
          </w:tcPr>
          <w:p w14:paraId="613CC8F6" w14:textId="77777777" w:rsidR="00892CF3" w:rsidRDefault="00892CF3" w:rsidP="00B93819"/>
        </w:tc>
        <w:tc>
          <w:tcPr>
            <w:tcW w:w="4155" w:type="dxa"/>
          </w:tcPr>
          <w:p w14:paraId="73F663A0" w14:textId="77777777" w:rsidR="00892CF3" w:rsidRDefault="00892CF3" w:rsidP="00B93819"/>
        </w:tc>
        <w:tc>
          <w:tcPr>
            <w:tcW w:w="1604" w:type="dxa"/>
          </w:tcPr>
          <w:p w14:paraId="4E58DE4C" w14:textId="77777777" w:rsidR="00892CF3" w:rsidRDefault="00892CF3" w:rsidP="00B93819"/>
        </w:tc>
        <w:tc>
          <w:tcPr>
            <w:tcW w:w="2473" w:type="dxa"/>
          </w:tcPr>
          <w:p w14:paraId="4254D61D" w14:textId="77777777" w:rsidR="00892CF3" w:rsidRDefault="00892CF3" w:rsidP="00B93819"/>
        </w:tc>
        <w:tc>
          <w:tcPr>
            <w:tcW w:w="2824" w:type="dxa"/>
          </w:tcPr>
          <w:p w14:paraId="4BA6DB78" w14:textId="77777777" w:rsidR="00892CF3" w:rsidRDefault="00892CF3" w:rsidP="00B93819"/>
        </w:tc>
        <w:tc>
          <w:tcPr>
            <w:tcW w:w="2324" w:type="dxa"/>
          </w:tcPr>
          <w:p w14:paraId="5B3E68A1" w14:textId="77777777" w:rsidR="00892CF3" w:rsidRDefault="00892CF3" w:rsidP="00B93819"/>
        </w:tc>
      </w:tr>
      <w:tr w:rsidR="00892CF3" w14:paraId="24F1BAC9" w14:textId="77777777" w:rsidTr="00BA3418">
        <w:tc>
          <w:tcPr>
            <w:tcW w:w="1182" w:type="dxa"/>
          </w:tcPr>
          <w:p w14:paraId="432F84E7" w14:textId="77777777" w:rsidR="00892CF3" w:rsidRDefault="00892CF3" w:rsidP="00B93819"/>
        </w:tc>
        <w:tc>
          <w:tcPr>
            <w:tcW w:w="4155" w:type="dxa"/>
          </w:tcPr>
          <w:p w14:paraId="110A7520" w14:textId="77777777" w:rsidR="00892CF3" w:rsidRDefault="00892CF3" w:rsidP="00B93819"/>
        </w:tc>
        <w:tc>
          <w:tcPr>
            <w:tcW w:w="1604" w:type="dxa"/>
          </w:tcPr>
          <w:p w14:paraId="593C12FB" w14:textId="77777777" w:rsidR="00892CF3" w:rsidRDefault="00892CF3" w:rsidP="00B93819"/>
        </w:tc>
        <w:tc>
          <w:tcPr>
            <w:tcW w:w="2473" w:type="dxa"/>
          </w:tcPr>
          <w:p w14:paraId="70B11686" w14:textId="77777777" w:rsidR="00892CF3" w:rsidRDefault="00892CF3" w:rsidP="00B93819"/>
        </w:tc>
        <w:tc>
          <w:tcPr>
            <w:tcW w:w="2824" w:type="dxa"/>
          </w:tcPr>
          <w:p w14:paraId="54BA0FBC" w14:textId="77777777" w:rsidR="00892CF3" w:rsidRDefault="00892CF3" w:rsidP="00B93819"/>
        </w:tc>
        <w:tc>
          <w:tcPr>
            <w:tcW w:w="2324" w:type="dxa"/>
          </w:tcPr>
          <w:p w14:paraId="00FA7F49" w14:textId="77777777" w:rsidR="00892CF3" w:rsidRDefault="00892CF3" w:rsidP="00B93819"/>
        </w:tc>
      </w:tr>
      <w:tr w:rsidR="00892CF3" w14:paraId="6FB3C94F" w14:textId="77777777" w:rsidTr="00BA3418">
        <w:tc>
          <w:tcPr>
            <w:tcW w:w="1182" w:type="dxa"/>
          </w:tcPr>
          <w:p w14:paraId="68976B63" w14:textId="77777777" w:rsidR="00892CF3" w:rsidRDefault="00892CF3" w:rsidP="00B93819"/>
        </w:tc>
        <w:tc>
          <w:tcPr>
            <w:tcW w:w="4155" w:type="dxa"/>
          </w:tcPr>
          <w:p w14:paraId="13FFAD6A" w14:textId="77777777" w:rsidR="00892CF3" w:rsidRDefault="00892CF3" w:rsidP="00B93819"/>
        </w:tc>
        <w:tc>
          <w:tcPr>
            <w:tcW w:w="1604" w:type="dxa"/>
          </w:tcPr>
          <w:p w14:paraId="52AC81A4" w14:textId="77777777" w:rsidR="00892CF3" w:rsidRDefault="00892CF3" w:rsidP="00B93819"/>
        </w:tc>
        <w:tc>
          <w:tcPr>
            <w:tcW w:w="2473" w:type="dxa"/>
          </w:tcPr>
          <w:p w14:paraId="3EF64B04" w14:textId="77777777" w:rsidR="00892CF3" w:rsidRDefault="00892CF3" w:rsidP="00B93819"/>
        </w:tc>
        <w:tc>
          <w:tcPr>
            <w:tcW w:w="2824" w:type="dxa"/>
          </w:tcPr>
          <w:p w14:paraId="09A8BB83" w14:textId="77777777" w:rsidR="00892CF3" w:rsidRDefault="00892CF3" w:rsidP="00B93819"/>
        </w:tc>
        <w:tc>
          <w:tcPr>
            <w:tcW w:w="2324" w:type="dxa"/>
          </w:tcPr>
          <w:p w14:paraId="292E4903" w14:textId="77777777" w:rsidR="00892CF3" w:rsidRDefault="00892CF3" w:rsidP="00B93819"/>
        </w:tc>
      </w:tr>
      <w:tr w:rsidR="00892CF3" w14:paraId="26D46CC1" w14:textId="77777777" w:rsidTr="00BA3418">
        <w:tc>
          <w:tcPr>
            <w:tcW w:w="1182" w:type="dxa"/>
          </w:tcPr>
          <w:p w14:paraId="5F3ED801" w14:textId="77777777" w:rsidR="00892CF3" w:rsidRDefault="00892CF3" w:rsidP="00B93819"/>
        </w:tc>
        <w:tc>
          <w:tcPr>
            <w:tcW w:w="4155" w:type="dxa"/>
          </w:tcPr>
          <w:p w14:paraId="08F18565" w14:textId="77777777" w:rsidR="00892CF3" w:rsidRDefault="00892CF3" w:rsidP="00B93819"/>
        </w:tc>
        <w:tc>
          <w:tcPr>
            <w:tcW w:w="1604" w:type="dxa"/>
          </w:tcPr>
          <w:p w14:paraId="34971DCD" w14:textId="77777777" w:rsidR="00892CF3" w:rsidRDefault="00892CF3" w:rsidP="00B93819"/>
        </w:tc>
        <w:tc>
          <w:tcPr>
            <w:tcW w:w="2473" w:type="dxa"/>
          </w:tcPr>
          <w:p w14:paraId="245F1E76" w14:textId="77777777" w:rsidR="00892CF3" w:rsidRDefault="00892CF3" w:rsidP="00B93819"/>
        </w:tc>
        <w:tc>
          <w:tcPr>
            <w:tcW w:w="2824" w:type="dxa"/>
          </w:tcPr>
          <w:p w14:paraId="7020584D" w14:textId="77777777" w:rsidR="00892CF3" w:rsidRDefault="00892CF3" w:rsidP="00B93819"/>
        </w:tc>
        <w:tc>
          <w:tcPr>
            <w:tcW w:w="2324" w:type="dxa"/>
          </w:tcPr>
          <w:p w14:paraId="23E86E19" w14:textId="77777777" w:rsidR="00892CF3" w:rsidRDefault="00892CF3" w:rsidP="00B93819"/>
        </w:tc>
      </w:tr>
      <w:tr w:rsidR="00892CF3" w14:paraId="2F947593" w14:textId="77777777" w:rsidTr="00BA3418">
        <w:tc>
          <w:tcPr>
            <w:tcW w:w="1182" w:type="dxa"/>
          </w:tcPr>
          <w:p w14:paraId="3E5D0061" w14:textId="77777777" w:rsidR="00892CF3" w:rsidRDefault="00892CF3" w:rsidP="00B93819"/>
        </w:tc>
        <w:tc>
          <w:tcPr>
            <w:tcW w:w="4155" w:type="dxa"/>
          </w:tcPr>
          <w:p w14:paraId="10E46208" w14:textId="77777777" w:rsidR="00892CF3" w:rsidRDefault="00892CF3" w:rsidP="00B93819"/>
        </w:tc>
        <w:tc>
          <w:tcPr>
            <w:tcW w:w="1604" w:type="dxa"/>
          </w:tcPr>
          <w:p w14:paraId="249189C0" w14:textId="77777777" w:rsidR="00892CF3" w:rsidRDefault="00892CF3" w:rsidP="00B93819"/>
        </w:tc>
        <w:tc>
          <w:tcPr>
            <w:tcW w:w="2473" w:type="dxa"/>
          </w:tcPr>
          <w:p w14:paraId="7E5E511B" w14:textId="77777777" w:rsidR="00892CF3" w:rsidRDefault="00892CF3" w:rsidP="00B93819"/>
        </w:tc>
        <w:tc>
          <w:tcPr>
            <w:tcW w:w="2824" w:type="dxa"/>
          </w:tcPr>
          <w:p w14:paraId="035A6828" w14:textId="77777777" w:rsidR="00892CF3" w:rsidRDefault="00892CF3" w:rsidP="00B93819"/>
        </w:tc>
        <w:tc>
          <w:tcPr>
            <w:tcW w:w="2324" w:type="dxa"/>
          </w:tcPr>
          <w:p w14:paraId="3E5A7703" w14:textId="77777777" w:rsidR="00892CF3" w:rsidRDefault="00892CF3" w:rsidP="00B93819"/>
        </w:tc>
      </w:tr>
      <w:tr w:rsidR="00892CF3" w14:paraId="561147C5" w14:textId="77777777" w:rsidTr="00BA3418">
        <w:tc>
          <w:tcPr>
            <w:tcW w:w="1182" w:type="dxa"/>
          </w:tcPr>
          <w:p w14:paraId="6D6F46D1" w14:textId="77777777" w:rsidR="00892CF3" w:rsidRDefault="00892CF3" w:rsidP="00B93819"/>
        </w:tc>
        <w:tc>
          <w:tcPr>
            <w:tcW w:w="4155" w:type="dxa"/>
          </w:tcPr>
          <w:p w14:paraId="60FCA587" w14:textId="77777777" w:rsidR="00892CF3" w:rsidRDefault="00892CF3" w:rsidP="00B93819"/>
        </w:tc>
        <w:tc>
          <w:tcPr>
            <w:tcW w:w="1604" w:type="dxa"/>
          </w:tcPr>
          <w:p w14:paraId="57671192" w14:textId="77777777" w:rsidR="00892CF3" w:rsidRDefault="00892CF3" w:rsidP="00B93819"/>
        </w:tc>
        <w:tc>
          <w:tcPr>
            <w:tcW w:w="2473" w:type="dxa"/>
          </w:tcPr>
          <w:p w14:paraId="2819EC9A" w14:textId="77777777" w:rsidR="00892CF3" w:rsidRDefault="00892CF3" w:rsidP="00B93819"/>
        </w:tc>
        <w:tc>
          <w:tcPr>
            <w:tcW w:w="2824" w:type="dxa"/>
          </w:tcPr>
          <w:p w14:paraId="05968C44" w14:textId="77777777" w:rsidR="00892CF3" w:rsidRDefault="00892CF3" w:rsidP="00B93819"/>
        </w:tc>
        <w:tc>
          <w:tcPr>
            <w:tcW w:w="2324" w:type="dxa"/>
          </w:tcPr>
          <w:p w14:paraId="7B8FC8A4" w14:textId="77777777" w:rsidR="00892CF3" w:rsidRDefault="00892CF3" w:rsidP="00B93819"/>
        </w:tc>
      </w:tr>
      <w:tr w:rsidR="00892CF3" w14:paraId="18EF4F67" w14:textId="77777777" w:rsidTr="00BA3418">
        <w:tc>
          <w:tcPr>
            <w:tcW w:w="1182" w:type="dxa"/>
          </w:tcPr>
          <w:p w14:paraId="6FFB24B5" w14:textId="77777777" w:rsidR="00892CF3" w:rsidRDefault="00892CF3" w:rsidP="00B93819"/>
        </w:tc>
        <w:tc>
          <w:tcPr>
            <w:tcW w:w="4155" w:type="dxa"/>
          </w:tcPr>
          <w:p w14:paraId="10BC3349" w14:textId="77777777" w:rsidR="00892CF3" w:rsidRDefault="00892CF3" w:rsidP="00B93819"/>
        </w:tc>
        <w:tc>
          <w:tcPr>
            <w:tcW w:w="1604" w:type="dxa"/>
          </w:tcPr>
          <w:p w14:paraId="1F0830FE" w14:textId="77777777" w:rsidR="00892CF3" w:rsidRDefault="00892CF3" w:rsidP="00B93819"/>
        </w:tc>
        <w:tc>
          <w:tcPr>
            <w:tcW w:w="2473" w:type="dxa"/>
          </w:tcPr>
          <w:p w14:paraId="184C3FF7" w14:textId="77777777" w:rsidR="00892CF3" w:rsidRDefault="00892CF3" w:rsidP="00B93819"/>
        </w:tc>
        <w:tc>
          <w:tcPr>
            <w:tcW w:w="2824" w:type="dxa"/>
          </w:tcPr>
          <w:p w14:paraId="403EA958" w14:textId="77777777" w:rsidR="00892CF3" w:rsidRDefault="00892CF3" w:rsidP="00B93819"/>
        </w:tc>
        <w:tc>
          <w:tcPr>
            <w:tcW w:w="2324" w:type="dxa"/>
          </w:tcPr>
          <w:p w14:paraId="3EF35ACD" w14:textId="77777777" w:rsidR="00892CF3" w:rsidRDefault="00892CF3" w:rsidP="00B93819"/>
        </w:tc>
      </w:tr>
      <w:tr w:rsidR="00892CF3" w14:paraId="125EE331" w14:textId="77777777" w:rsidTr="00BA3418">
        <w:tc>
          <w:tcPr>
            <w:tcW w:w="1182" w:type="dxa"/>
          </w:tcPr>
          <w:p w14:paraId="18B57097" w14:textId="77777777" w:rsidR="00892CF3" w:rsidRDefault="00892CF3" w:rsidP="00B93819"/>
        </w:tc>
        <w:tc>
          <w:tcPr>
            <w:tcW w:w="4155" w:type="dxa"/>
          </w:tcPr>
          <w:p w14:paraId="03AD14D2" w14:textId="77777777" w:rsidR="00892CF3" w:rsidRDefault="00892CF3" w:rsidP="00B93819"/>
        </w:tc>
        <w:tc>
          <w:tcPr>
            <w:tcW w:w="1604" w:type="dxa"/>
          </w:tcPr>
          <w:p w14:paraId="2204661A" w14:textId="77777777" w:rsidR="00892CF3" w:rsidRDefault="00892CF3" w:rsidP="00B93819"/>
        </w:tc>
        <w:tc>
          <w:tcPr>
            <w:tcW w:w="2473" w:type="dxa"/>
          </w:tcPr>
          <w:p w14:paraId="1DCDB48F" w14:textId="77777777" w:rsidR="00892CF3" w:rsidRDefault="00892CF3" w:rsidP="00B93819"/>
        </w:tc>
        <w:tc>
          <w:tcPr>
            <w:tcW w:w="2824" w:type="dxa"/>
          </w:tcPr>
          <w:p w14:paraId="7794A5DE" w14:textId="77777777" w:rsidR="00892CF3" w:rsidRDefault="00892CF3" w:rsidP="00B93819"/>
        </w:tc>
        <w:tc>
          <w:tcPr>
            <w:tcW w:w="2324" w:type="dxa"/>
          </w:tcPr>
          <w:p w14:paraId="1CAC2046" w14:textId="77777777" w:rsidR="00892CF3" w:rsidRDefault="00892CF3" w:rsidP="00B93819"/>
        </w:tc>
      </w:tr>
      <w:tr w:rsidR="00892CF3" w14:paraId="33662391" w14:textId="77777777" w:rsidTr="00BA3418">
        <w:tc>
          <w:tcPr>
            <w:tcW w:w="1182" w:type="dxa"/>
          </w:tcPr>
          <w:p w14:paraId="5D3E8665" w14:textId="77777777" w:rsidR="00892CF3" w:rsidRDefault="00892CF3" w:rsidP="00B93819"/>
        </w:tc>
        <w:tc>
          <w:tcPr>
            <w:tcW w:w="4155" w:type="dxa"/>
          </w:tcPr>
          <w:p w14:paraId="42B6C85A" w14:textId="77777777" w:rsidR="00892CF3" w:rsidRDefault="00892CF3" w:rsidP="00B93819"/>
        </w:tc>
        <w:tc>
          <w:tcPr>
            <w:tcW w:w="1604" w:type="dxa"/>
          </w:tcPr>
          <w:p w14:paraId="7931019A" w14:textId="77777777" w:rsidR="00892CF3" w:rsidRDefault="00892CF3" w:rsidP="00B93819"/>
        </w:tc>
        <w:tc>
          <w:tcPr>
            <w:tcW w:w="2473" w:type="dxa"/>
          </w:tcPr>
          <w:p w14:paraId="68177A23" w14:textId="77777777" w:rsidR="00892CF3" w:rsidRDefault="00892CF3" w:rsidP="00B93819"/>
        </w:tc>
        <w:tc>
          <w:tcPr>
            <w:tcW w:w="2824" w:type="dxa"/>
          </w:tcPr>
          <w:p w14:paraId="67B58108" w14:textId="77777777" w:rsidR="00892CF3" w:rsidRDefault="00892CF3" w:rsidP="00B93819"/>
        </w:tc>
        <w:tc>
          <w:tcPr>
            <w:tcW w:w="2324" w:type="dxa"/>
          </w:tcPr>
          <w:p w14:paraId="3923F476" w14:textId="77777777" w:rsidR="00892CF3" w:rsidRDefault="00892CF3" w:rsidP="00B93819"/>
        </w:tc>
      </w:tr>
      <w:tr w:rsidR="00892CF3" w14:paraId="235BBBF8" w14:textId="77777777" w:rsidTr="00BA3418">
        <w:tc>
          <w:tcPr>
            <w:tcW w:w="1182" w:type="dxa"/>
          </w:tcPr>
          <w:p w14:paraId="706F3D33" w14:textId="77777777" w:rsidR="00892CF3" w:rsidRDefault="00892CF3" w:rsidP="00B93819"/>
        </w:tc>
        <w:tc>
          <w:tcPr>
            <w:tcW w:w="4155" w:type="dxa"/>
          </w:tcPr>
          <w:p w14:paraId="768BD153" w14:textId="77777777" w:rsidR="00892CF3" w:rsidRDefault="00892CF3" w:rsidP="00B93819"/>
        </w:tc>
        <w:tc>
          <w:tcPr>
            <w:tcW w:w="1604" w:type="dxa"/>
          </w:tcPr>
          <w:p w14:paraId="6CEA4A78" w14:textId="77777777" w:rsidR="00892CF3" w:rsidRDefault="00892CF3" w:rsidP="00B93819"/>
        </w:tc>
        <w:tc>
          <w:tcPr>
            <w:tcW w:w="2473" w:type="dxa"/>
          </w:tcPr>
          <w:p w14:paraId="7337DE65" w14:textId="77777777" w:rsidR="00892CF3" w:rsidRDefault="00892CF3" w:rsidP="00B93819"/>
        </w:tc>
        <w:tc>
          <w:tcPr>
            <w:tcW w:w="2824" w:type="dxa"/>
          </w:tcPr>
          <w:p w14:paraId="415BABD2" w14:textId="77777777" w:rsidR="00892CF3" w:rsidRDefault="00892CF3" w:rsidP="00B93819"/>
        </w:tc>
        <w:tc>
          <w:tcPr>
            <w:tcW w:w="2324" w:type="dxa"/>
          </w:tcPr>
          <w:p w14:paraId="74DB7D1D" w14:textId="77777777" w:rsidR="00892CF3" w:rsidRDefault="00892CF3" w:rsidP="00B93819"/>
        </w:tc>
      </w:tr>
      <w:tr w:rsidR="00892CF3" w14:paraId="1732E24B" w14:textId="77777777" w:rsidTr="00BA3418">
        <w:tc>
          <w:tcPr>
            <w:tcW w:w="1182" w:type="dxa"/>
          </w:tcPr>
          <w:p w14:paraId="1146EB71" w14:textId="77777777" w:rsidR="00892CF3" w:rsidRDefault="00892CF3" w:rsidP="00B93819"/>
        </w:tc>
        <w:tc>
          <w:tcPr>
            <w:tcW w:w="4155" w:type="dxa"/>
          </w:tcPr>
          <w:p w14:paraId="68C3196D" w14:textId="77777777" w:rsidR="00892CF3" w:rsidRDefault="00892CF3" w:rsidP="00B93819"/>
        </w:tc>
        <w:tc>
          <w:tcPr>
            <w:tcW w:w="1604" w:type="dxa"/>
          </w:tcPr>
          <w:p w14:paraId="1FB36076" w14:textId="77777777" w:rsidR="00892CF3" w:rsidRDefault="00892CF3" w:rsidP="00B93819"/>
        </w:tc>
        <w:tc>
          <w:tcPr>
            <w:tcW w:w="2473" w:type="dxa"/>
          </w:tcPr>
          <w:p w14:paraId="3F885DFE" w14:textId="77777777" w:rsidR="00892CF3" w:rsidRDefault="00892CF3" w:rsidP="00B93819"/>
        </w:tc>
        <w:tc>
          <w:tcPr>
            <w:tcW w:w="2824" w:type="dxa"/>
          </w:tcPr>
          <w:p w14:paraId="6D8AABEB" w14:textId="77777777" w:rsidR="00892CF3" w:rsidRDefault="00892CF3" w:rsidP="00B93819"/>
        </w:tc>
        <w:tc>
          <w:tcPr>
            <w:tcW w:w="2324" w:type="dxa"/>
          </w:tcPr>
          <w:p w14:paraId="7BF23D9E" w14:textId="77777777" w:rsidR="00892CF3" w:rsidRDefault="00892CF3" w:rsidP="00B93819"/>
        </w:tc>
      </w:tr>
      <w:tr w:rsidR="00892CF3" w14:paraId="20F76E33" w14:textId="77777777" w:rsidTr="00BA3418">
        <w:tc>
          <w:tcPr>
            <w:tcW w:w="1182" w:type="dxa"/>
          </w:tcPr>
          <w:p w14:paraId="16200F85" w14:textId="77777777" w:rsidR="00892CF3" w:rsidRDefault="00892CF3" w:rsidP="00B93819"/>
        </w:tc>
        <w:tc>
          <w:tcPr>
            <w:tcW w:w="4155" w:type="dxa"/>
          </w:tcPr>
          <w:p w14:paraId="6700249A" w14:textId="77777777" w:rsidR="00892CF3" w:rsidRDefault="00892CF3" w:rsidP="00B93819"/>
        </w:tc>
        <w:tc>
          <w:tcPr>
            <w:tcW w:w="1604" w:type="dxa"/>
          </w:tcPr>
          <w:p w14:paraId="0B890622" w14:textId="77777777" w:rsidR="00892CF3" w:rsidRDefault="00892CF3" w:rsidP="00B93819"/>
        </w:tc>
        <w:tc>
          <w:tcPr>
            <w:tcW w:w="2473" w:type="dxa"/>
          </w:tcPr>
          <w:p w14:paraId="22BD0631" w14:textId="77777777" w:rsidR="00892CF3" w:rsidRDefault="00892CF3" w:rsidP="00B93819"/>
        </w:tc>
        <w:tc>
          <w:tcPr>
            <w:tcW w:w="2824" w:type="dxa"/>
          </w:tcPr>
          <w:p w14:paraId="48A35659" w14:textId="77777777" w:rsidR="00892CF3" w:rsidRDefault="00892CF3" w:rsidP="00B93819"/>
        </w:tc>
        <w:tc>
          <w:tcPr>
            <w:tcW w:w="2324" w:type="dxa"/>
          </w:tcPr>
          <w:p w14:paraId="3D347849" w14:textId="77777777" w:rsidR="00892CF3" w:rsidRDefault="00892CF3" w:rsidP="00B93819"/>
        </w:tc>
      </w:tr>
      <w:tr w:rsidR="00892CF3" w14:paraId="23425CE1" w14:textId="77777777" w:rsidTr="00BA3418">
        <w:tc>
          <w:tcPr>
            <w:tcW w:w="1182" w:type="dxa"/>
          </w:tcPr>
          <w:p w14:paraId="4F4B60A9" w14:textId="77777777" w:rsidR="00892CF3" w:rsidRDefault="00892CF3" w:rsidP="00B93819"/>
        </w:tc>
        <w:tc>
          <w:tcPr>
            <w:tcW w:w="4155" w:type="dxa"/>
          </w:tcPr>
          <w:p w14:paraId="19C80DD6" w14:textId="77777777" w:rsidR="00892CF3" w:rsidRDefault="00892CF3" w:rsidP="00B93819"/>
        </w:tc>
        <w:tc>
          <w:tcPr>
            <w:tcW w:w="1604" w:type="dxa"/>
          </w:tcPr>
          <w:p w14:paraId="2AC78770" w14:textId="77777777" w:rsidR="00892CF3" w:rsidRDefault="00892CF3" w:rsidP="00B93819"/>
        </w:tc>
        <w:tc>
          <w:tcPr>
            <w:tcW w:w="2473" w:type="dxa"/>
          </w:tcPr>
          <w:p w14:paraId="43A38C1C" w14:textId="77777777" w:rsidR="00892CF3" w:rsidRDefault="00892CF3" w:rsidP="00B93819"/>
        </w:tc>
        <w:tc>
          <w:tcPr>
            <w:tcW w:w="2824" w:type="dxa"/>
          </w:tcPr>
          <w:p w14:paraId="7442DF64" w14:textId="77777777" w:rsidR="00892CF3" w:rsidRDefault="00892CF3" w:rsidP="00B93819"/>
        </w:tc>
        <w:tc>
          <w:tcPr>
            <w:tcW w:w="2324" w:type="dxa"/>
          </w:tcPr>
          <w:p w14:paraId="4480FBA2" w14:textId="77777777" w:rsidR="00892CF3" w:rsidRDefault="00892CF3" w:rsidP="00B93819"/>
        </w:tc>
      </w:tr>
      <w:tr w:rsidR="00892CF3" w14:paraId="013F3865" w14:textId="77777777" w:rsidTr="00BA3418">
        <w:tc>
          <w:tcPr>
            <w:tcW w:w="1182" w:type="dxa"/>
          </w:tcPr>
          <w:p w14:paraId="43F1F436" w14:textId="77777777" w:rsidR="00892CF3" w:rsidRDefault="00892CF3" w:rsidP="00B93819"/>
        </w:tc>
        <w:tc>
          <w:tcPr>
            <w:tcW w:w="4155" w:type="dxa"/>
          </w:tcPr>
          <w:p w14:paraId="3432989B" w14:textId="77777777" w:rsidR="00892CF3" w:rsidRDefault="00892CF3" w:rsidP="00B93819"/>
        </w:tc>
        <w:tc>
          <w:tcPr>
            <w:tcW w:w="1604" w:type="dxa"/>
          </w:tcPr>
          <w:p w14:paraId="141535BF" w14:textId="77777777" w:rsidR="00892CF3" w:rsidRDefault="00892CF3" w:rsidP="00B93819"/>
        </w:tc>
        <w:tc>
          <w:tcPr>
            <w:tcW w:w="2473" w:type="dxa"/>
          </w:tcPr>
          <w:p w14:paraId="0CBBA626" w14:textId="77777777" w:rsidR="00892CF3" w:rsidRDefault="00892CF3" w:rsidP="00B93819"/>
        </w:tc>
        <w:tc>
          <w:tcPr>
            <w:tcW w:w="2824" w:type="dxa"/>
          </w:tcPr>
          <w:p w14:paraId="15E1B768" w14:textId="77777777" w:rsidR="00892CF3" w:rsidRDefault="00892CF3" w:rsidP="00B93819"/>
        </w:tc>
        <w:tc>
          <w:tcPr>
            <w:tcW w:w="2324" w:type="dxa"/>
          </w:tcPr>
          <w:p w14:paraId="0F45BBB8" w14:textId="77777777" w:rsidR="00892CF3" w:rsidRDefault="00892CF3" w:rsidP="00B93819"/>
        </w:tc>
      </w:tr>
    </w:tbl>
    <w:p w14:paraId="143F5BAC" w14:textId="77777777" w:rsidR="00373AEB" w:rsidRDefault="00373AEB">
      <w:pPr>
        <w:sectPr w:rsidR="00373AEB">
          <w:type w:val="evenPage"/>
          <w:pgSz w:w="16840" w:h="11907" w:orient="landscape" w:code="9"/>
          <w:pgMar w:top="1134" w:right="1134" w:bottom="1134" w:left="1134" w:header="720" w:footer="720" w:gutter="0"/>
          <w:cols w:space="720"/>
        </w:sectPr>
      </w:pPr>
    </w:p>
    <w:p w14:paraId="5DAC8E34" w14:textId="77777777" w:rsidR="00373AEB" w:rsidRPr="00373AEB" w:rsidRDefault="00373AEB" w:rsidP="00373AEB">
      <w:pPr>
        <w:jc w:val="center"/>
        <w:rPr>
          <w:b/>
          <w:sz w:val="36"/>
          <w:szCs w:val="36"/>
        </w:rPr>
      </w:pPr>
      <w:r w:rsidRPr="00373AEB">
        <w:rPr>
          <w:b/>
          <w:sz w:val="36"/>
          <w:szCs w:val="36"/>
        </w:rPr>
        <w:lastRenderedPageBreak/>
        <w:t>Annexe</w:t>
      </w:r>
    </w:p>
    <w:p w14:paraId="3FD84DFD" w14:textId="77777777" w:rsidR="00373AEB" w:rsidRPr="00373AEB" w:rsidRDefault="00373AEB" w:rsidP="00373AEB">
      <w:pPr>
        <w:jc w:val="center"/>
        <w:rPr>
          <w:b/>
          <w:sz w:val="36"/>
          <w:szCs w:val="36"/>
        </w:rPr>
      </w:pPr>
    </w:p>
    <w:p w14:paraId="6834A85E" w14:textId="77777777" w:rsidR="00373AEB" w:rsidRDefault="00373AEB" w:rsidP="00373AEB">
      <w:pPr>
        <w:jc w:val="center"/>
        <w:rPr>
          <w:b/>
          <w:sz w:val="36"/>
          <w:szCs w:val="36"/>
        </w:rPr>
      </w:pPr>
      <w:r w:rsidRPr="00373AEB">
        <w:rPr>
          <w:b/>
          <w:sz w:val="36"/>
          <w:szCs w:val="36"/>
        </w:rPr>
        <w:t>Volet amiante</w:t>
      </w:r>
    </w:p>
    <w:p w14:paraId="472C0699" w14:textId="77777777" w:rsidR="00373AEB" w:rsidRPr="00373AEB" w:rsidRDefault="00373AEB" w:rsidP="00373AEB">
      <w:pPr>
        <w:jc w:val="center"/>
        <w:rPr>
          <w:b/>
        </w:rPr>
      </w:pPr>
      <w:r>
        <w:rPr>
          <w:b/>
        </w:rPr>
        <w:t>NOR : MCCC1519022C – 5/08/2015</w:t>
      </w:r>
    </w:p>
    <w:p w14:paraId="7F05FD5C" w14:textId="77777777" w:rsidR="00373AEB" w:rsidRDefault="00373AEB" w:rsidP="00373AEB">
      <w:pPr>
        <w:jc w:val="center"/>
        <w:rPr>
          <w:b/>
          <w:sz w:val="24"/>
          <w:szCs w:val="24"/>
        </w:rPr>
      </w:pPr>
    </w:p>
    <w:p w14:paraId="23D5B433" w14:textId="77777777" w:rsidR="00373AEB" w:rsidRDefault="00373AEB" w:rsidP="00373AEB">
      <w:pPr>
        <w:jc w:val="center"/>
        <w:rPr>
          <w:b/>
          <w:sz w:val="24"/>
          <w:szCs w:val="24"/>
        </w:rPr>
      </w:pPr>
    </w:p>
    <w:p w14:paraId="586ED314" w14:textId="77777777" w:rsidR="00373AEB" w:rsidRDefault="00373AEB" w:rsidP="00373AEB">
      <w:pPr>
        <w:jc w:val="both"/>
        <w:rPr>
          <w:b/>
          <w:sz w:val="24"/>
          <w:szCs w:val="24"/>
        </w:rPr>
      </w:pPr>
      <w:r>
        <w:rPr>
          <w:b/>
          <w:sz w:val="24"/>
          <w:szCs w:val="24"/>
        </w:rPr>
        <w:t>Nom et adresse du lieu où sont actuellement conservées les archives qui vont être versées</w:t>
      </w:r>
    </w:p>
    <w:p w14:paraId="2EA49C34" w14:textId="77777777" w:rsidR="00373AEB" w:rsidRDefault="001D3260" w:rsidP="00373AEB">
      <w:pPr>
        <w:jc w:val="both"/>
        <w:rPr>
          <w:b/>
          <w:i/>
          <w:sz w:val="24"/>
          <w:szCs w:val="24"/>
        </w:rPr>
      </w:pPr>
      <w:r w:rsidRPr="001D3260">
        <w:rPr>
          <w:b/>
          <w:i/>
          <w:sz w:val="24"/>
          <w:szCs w:val="24"/>
        </w:rPr>
        <w:t>P</w:t>
      </w:r>
      <w:r w:rsidR="00373AEB" w:rsidRPr="00373AEB">
        <w:rPr>
          <w:b/>
          <w:i/>
          <w:sz w:val="24"/>
          <w:szCs w:val="24"/>
        </w:rPr>
        <w:t>réciser la localisation exacte :</w:t>
      </w:r>
      <w:r>
        <w:rPr>
          <w:b/>
          <w:i/>
          <w:sz w:val="24"/>
          <w:szCs w:val="24"/>
        </w:rPr>
        <w:t xml:space="preserve"> bâtiment, étage, pièce, etc.</w:t>
      </w:r>
    </w:p>
    <w:p w14:paraId="7C094CFB" w14:textId="77777777" w:rsidR="001D3260" w:rsidRDefault="001D3260" w:rsidP="00373AEB">
      <w:pPr>
        <w:jc w:val="both"/>
        <w:rPr>
          <w:sz w:val="24"/>
          <w:szCs w:val="24"/>
        </w:rPr>
      </w:pPr>
    </w:p>
    <w:p w14:paraId="0BDB2E13" w14:textId="77777777" w:rsidR="001D3260" w:rsidRDefault="00BF7694" w:rsidP="001D3260">
      <w:pPr>
        <w:spacing w:line="360" w:lineRule="auto"/>
        <w:jc w:val="both"/>
        <w:rPr>
          <w:sz w:val="24"/>
          <w:szCs w:val="24"/>
        </w:rPr>
      </w:pPr>
      <w:r>
        <w:rPr>
          <w:sz w:val="24"/>
          <w:szCs w:val="24"/>
        </w:rPr>
        <w:t>……………………………………………………………………………………………………</w:t>
      </w:r>
      <w:r w:rsidR="001D3260">
        <w:rPr>
          <w:sz w:val="24"/>
          <w:szCs w:val="24"/>
        </w:rPr>
        <w:t>……</w:t>
      </w:r>
    </w:p>
    <w:p w14:paraId="7283502A" w14:textId="77777777" w:rsidR="00373AEB" w:rsidRDefault="001D3260" w:rsidP="001D3260">
      <w:pPr>
        <w:spacing w:line="360" w:lineRule="auto"/>
        <w:jc w:val="both"/>
        <w:rPr>
          <w:sz w:val="24"/>
          <w:szCs w:val="24"/>
        </w:rPr>
      </w:pPr>
      <w:r>
        <w:rPr>
          <w:sz w:val="24"/>
          <w:szCs w:val="24"/>
        </w:rPr>
        <w:t>……………………………………………………………………………………………………………………………………………………………………………………………………………………</w:t>
      </w:r>
    </w:p>
    <w:p w14:paraId="32A73D1E" w14:textId="77777777" w:rsidR="001D3260" w:rsidRDefault="001D3260" w:rsidP="001D3260">
      <w:pPr>
        <w:spacing w:line="360" w:lineRule="auto"/>
        <w:jc w:val="both"/>
        <w:rPr>
          <w:sz w:val="24"/>
          <w:szCs w:val="24"/>
        </w:rPr>
      </w:pPr>
    </w:p>
    <w:p w14:paraId="54E06411" w14:textId="77777777" w:rsidR="001D3260" w:rsidRPr="001D3260" w:rsidRDefault="001D3260" w:rsidP="001D3260">
      <w:pPr>
        <w:jc w:val="both"/>
        <w:rPr>
          <w:b/>
          <w:sz w:val="24"/>
          <w:szCs w:val="24"/>
        </w:rPr>
      </w:pPr>
      <w:r w:rsidRPr="001D3260">
        <w:rPr>
          <w:b/>
          <w:sz w:val="24"/>
          <w:szCs w:val="24"/>
        </w:rPr>
        <w:t>Les archives comprises dans le versement ont-elles été conservées à une adresse autre que celle mentionnée ci-dessus ?</w:t>
      </w:r>
    </w:p>
    <w:p w14:paraId="3F6BB48C" w14:textId="77777777" w:rsidR="001D3260" w:rsidRPr="001D3260" w:rsidRDefault="001D3260" w:rsidP="001D3260">
      <w:pPr>
        <w:jc w:val="both"/>
        <w:rPr>
          <w:b/>
          <w:i/>
          <w:sz w:val="24"/>
          <w:szCs w:val="24"/>
        </w:rPr>
      </w:pPr>
      <w:r w:rsidRPr="001D3260">
        <w:rPr>
          <w:b/>
          <w:i/>
          <w:sz w:val="24"/>
          <w:szCs w:val="24"/>
        </w:rPr>
        <w:t>Cocher la case choisie</w:t>
      </w:r>
    </w:p>
    <w:p w14:paraId="21FA2691" w14:textId="77777777" w:rsidR="001D3260" w:rsidRDefault="001D3260" w:rsidP="001D3260">
      <w:pPr>
        <w:spacing w:line="360" w:lineRule="auto"/>
        <w:jc w:val="both"/>
        <w:rPr>
          <w:sz w:val="24"/>
          <w:szCs w:val="24"/>
        </w:rPr>
      </w:pPr>
    </w:p>
    <w:p w14:paraId="14A65C00" w14:textId="77777777" w:rsidR="00F63E5C" w:rsidRDefault="00F63E5C" w:rsidP="00F63E5C">
      <w:pPr>
        <w:ind w:left="4247" w:firstLine="708"/>
        <w:jc w:val="both"/>
        <w:rPr>
          <w:b/>
          <w:sz w:val="24"/>
          <w:szCs w:val="24"/>
        </w:rPr>
      </w:pPr>
      <w:r w:rsidRPr="00F63E5C">
        <w:rPr>
          <w:b/>
          <w:sz w:val="24"/>
          <w:szCs w:val="24"/>
        </w:rPr>
        <w:t>□ oui</w:t>
      </w:r>
      <w:r w:rsidRPr="00F63E5C">
        <w:rPr>
          <w:b/>
          <w:sz w:val="24"/>
          <w:szCs w:val="24"/>
        </w:rPr>
        <w:tab/>
      </w:r>
      <w:r w:rsidRPr="00F63E5C">
        <w:rPr>
          <w:b/>
          <w:sz w:val="24"/>
          <w:szCs w:val="24"/>
        </w:rPr>
        <w:tab/>
        <w:t>□ non</w:t>
      </w:r>
      <w:r w:rsidRPr="00F63E5C">
        <w:rPr>
          <w:b/>
          <w:sz w:val="24"/>
          <w:szCs w:val="24"/>
        </w:rPr>
        <w:tab/>
      </w:r>
      <w:r w:rsidRPr="00F63E5C">
        <w:rPr>
          <w:b/>
          <w:sz w:val="24"/>
          <w:szCs w:val="24"/>
        </w:rPr>
        <w:tab/>
        <w:t>□ ne sait pas</w:t>
      </w:r>
    </w:p>
    <w:p w14:paraId="4D241EE0" w14:textId="77777777" w:rsidR="00F63E5C" w:rsidRDefault="00F63E5C" w:rsidP="00F63E5C">
      <w:pPr>
        <w:ind w:left="4247"/>
        <w:jc w:val="both"/>
        <w:rPr>
          <w:b/>
          <w:i/>
          <w:sz w:val="24"/>
          <w:szCs w:val="24"/>
        </w:rPr>
      </w:pPr>
      <w:r w:rsidRPr="00F63E5C">
        <w:rPr>
          <w:b/>
          <w:i/>
          <w:sz w:val="24"/>
          <w:szCs w:val="24"/>
        </w:rPr>
        <w:t>Si oui, joindre la liste des localisations successives</w:t>
      </w:r>
    </w:p>
    <w:p w14:paraId="7DC15E06" w14:textId="77777777" w:rsidR="00F63E5C" w:rsidRDefault="00F63E5C" w:rsidP="00F63E5C">
      <w:pPr>
        <w:jc w:val="both"/>
        <w:rPr>
          <w:b/>
          <w:sz w:val="24"/>
          <w:szCs w:val="24"/>
        </w:rPr>
      </w:pPr>
    </w:p>
    <w:p w14:paraId="7E410689" w14:textId="77777777" w:rsidR="00F63E5C" w:rsidRDefault="00F63E5C" w:rsidP="00F63E5C">
      <w:pPr>
        <w:jc w:val="both"/>
        <w:rPr>
          <w:b/>
          <w:sz w:val="24"/>
          <w:szCs w:val="24"/>
        </w:rPr>
      </w:pPr>
      <w:r>
        <w:rPr>
          <w:b/>
          <w:sz w:val="24"/>
          <w:szCs w:val="24"/>
        </w:rPr>
        <w:t>Les archives comprises dans le versement ont-elles été conservées dans un autre local que celui de leur conservation actuelle ?</w:t>
      </w:r>
    </w:p>
    <w:p w14:paraId="1FA4A770" w14:textId="77777777" w:rsidR="00F63E5C" w:rsidRPr="001D3260" w:rsidRDefault="00F63E5C" w:rsidP="00F63E5C">
      <w:pPr>
        <w:jc w:val="both"/>
        <w:rPr>
          <w:b/>
          <w:i/>
          <w:sz w:val="24"/>
          <w:szCs w:val="24"/>
        </w:rPr>
      </w:pPr>
      <w:r w:rsidRPr="001D3260">
        <w:rPr>
          <w:b/>
          <w:i/>
          <w:sz w:val="24"/>
          <w:szCs w:val="24"/>
        </w:rPr>
        <w:t>Cocher la case choisie</w:t>
      </w:r>
    </w:p>
    <w:p w14:paraId="0AB83C4C" w14:textId="77777777" w:rsidR="00F63E5C" w:rsidRDefault="00F63E5C" w:rsidP="00F63E5C">
      <w:pPr>
        <w:jc w:val="both"/>
        <w:rPr>
          <w:b/>
          <w:sz w:val="24"/>
          <w:szCs w:val="24"/>
        </w:rPr>
      </w:pPr>
    </w:p>
    <w:p w14:paraId="58EDE375" w14:textId="77777777" w:rsidR="001E15EE" w:rsidRDefault="001E15EE" w:rsidP="001E15EE">
      <w:pPr>
        <w:ind w:left="4247" w:firstLine="708"/>
        <w:jc w:val="both"/>
        <w:rPr>
          <w:b/>
          <w:sz w:val="24"/>
          <w:szCs w:val="24"/>
        </w:rPr>
      </w:pPr>
      <w:r w:rsidRPr="00F63E5C">
        <w:rPr>
          <w:b/>
          <w:sz w:val="24"/>
          <w:szCs w:val="24"/>
        </w:rPr>
        <w:t>□ oui</w:t>
      </w:r>
      <w:r w:rsidRPr="00F63E5C">
        <w:rPr>
          <w:b/>
          <w:sz w:val="24"/>
          <w:szCs w:val="24"/>
        </w:rPr>
        <w:tab/>
      </w:r>
      <w:r w:rsidRPr="00F63E5C">
        <w:rPr>
          <w:b/>
          <w:sz w:val="24"/>
          <w:szCs w:val="24"/>
        </w:rPr>
        <w:tab/>
        <w:t>□ non</w:t>
      </w:r>
      <w:r w:rsidRPr="00F63E5C">
        <w:rPr>
          <w:b/>
          <w:sz w:val="24"/>
          <w:szCs w:val="24"/>
        </w:rPr>
        <w:tab/>
      </w:r>
      <w:r w:rsidRPr="00F63E5C">
        <w:rPr>
          <w:b/>
          <w:sz w:val="24"/>
          <w:szCs w:val="24"/>
        </w:rPr>
        <w:tab/>
        <w:t>□ ne sait pas</w:t>
      </w:r>
    </w:p>
    <w:p w14:paraId="393BF405" w14:textId="77777777" w:rsidR="001E15EE" w:rsidRDefault="001E15EE" w:rsidP="00F63E5C">
      <w:pPr>
        <w:jc w:val="both"/>
        <w:rPr>
          <w:b/>
          <w:sz w:val="24"/>
          <w:szCs w:val="24"/>
        </w:rPr>
      </w:pPr>
    </w:p>
    <w:p w14:paraId="4C0D289A" w14:textId="77777777" w:rsidR="001E15EE" w:rsidRDefault="001E15EE" w:rsidP="00F63E5C">
      <w:pPr>
        <w:jc w:val="both"/>
        <w:rPr>
          <w:b/>
          <w:sz w:val="24"/>
          <w:szCs w:val="24"/>
        </w:rPr>
      </w:pPr>
      <w:r>
        <w:rPr>
          <w:b/>
          <w:sz w:val="24"/>
          <w:szCs w:val="24"/>
        </w:rPr>
        <w:t>Le bâtiment affecté actuellement à la conservation des archives est-il antérieur à 1997 ?</w:t>
      </w:r>
    </w:p>
    <w:p w14:paraId="2FDB6C0C" w14:textId="77777777" w:rsidR="001E15EE" w:rsidRPr="001E15EE" w:rsidRDefault="001E15EE" w:rsidP="00F63E5C">
      <w:pPr>
        <w:jc w:val="both"/>
        <w:rPr>
          <w:b/>
          <w:i/>
          <w:sz w:val="24"/>
          <w:szCs w:val="24"/>
        </w:rPr>
      </w:pPr>
      <w:r w:rsidRPr="001E15EE">
        <w:rPr>
          <w:b/>
          <w:i/>
          <w:sz w:val="24"/>
          <w:szCs w:val="24"/>
        </w:rPr>
        <w:t>Cocher la case choisie</w:t>
      </w:r>
    </w:p>
    <w:p w14:paraId="0FCCC282" w14:textId="77777777" w:rsidR="001E15EE" w:rsidRDefault="001E15EE" w:rsidP="00F63E5C">
      <w:pPr>
        <w:jc w:val="both"/>
        <w:rPr>
          <w:b/>
          <w:sz w:val="24"/>
          <w:szCs w:val="24"/>
        </w:rPr>
      </w:pPr>
    </w:p>
    <w:p w14:paraId="3D4EA6E8" w14:textId="77777777" w:rsidR="001E15EE" w:rsidRDefault="001E15EE" w:rsidP="001E15EE">
      <w:pPr>
        <w:ind w:left="4247" w:firstLine="708"/>
        <w:jc w:val="both"/>
        <w:rPr>
          <w:b/>
          <w:sz w:val="24"/>
          <w:szCs w:val="24"/>
        </w:rPr>
      </w:pPr>
      <w:r w:rsidRPr="00F63E5C">
        <w:rPr>
          <w:b/>
          <w:sz w:val="24"/>
          <w:szCs w:val="24"/>
        </w:rPr>
        <w:t>□ oui</w:t>
      </w:r>
      <w:r w:rsidRPr="00F63E5C">
        <w:rPr>
          <w:b/>
          <w:sz w:val="24"/>
          <w:szCs w:val="24"/>
        </w:rPr>
        <w:tab/>
      </w:r>
      <w:r w:rsidRPr="00F63E5C">
        <w:rPr>
          <w:b/>
          <w:sz w:val="24"/>
          <w:szCs w:val="24"/>
        </w:rPr>
        <w:tab/>
        <w:t>□ non</w:t>
      </w:r>
      <w:r w:rsidRPr="00F63E5C">
        <w:rPr>
          <w:b/>
          <w:sz w:val="24"/>
          <w:szCs w:val="24"/>
        </w:rPr>
        <w:tab/>
      </w:r>
      <w:r w:rsidRPr="00F63E5C">
        <w:rPr>
          <w:b/>
          <w:sz w:val="24"/>
          <w:szCs w:val="24"/>
        </w:rPr>
        <w:tab/>
        <w:t>□ ne sait pas</w:t>
      </w:r>
    </w:p>
    <w:p w14:paraId="0D65D62B" w14:textId="77777777" w:rsidR="001E15EE" w:rsidRDefault="001E15EE" w:rsidP="00F63E5C">
      <w:pPr>
        <w:jc w:val="both"/>
        <w:rPr>
          <w:b/>
          <w:sz w:val="24"/>
          <w:szCs w:val="24"/>
        </w:rPr>
      </w:pPr>
    </w:p>
    <w:p w14:paraId="16D5F8D4" w14:textId="77777777" w:rsidR="001E15EE" w:rsidRDefault="001E15EE" w:rsidP="00F63E5C">
      <w:pPr>
        <w:jc w:val="both"/>
        <w:rPr>
          <w:b/>
          <w:sz w:val="24"/>
          <w:szCs w:val="24"/>
        </w:rPr>
      </w:pPr>
    </w:p>
    <w:p w14:paraId="29B7A240" w14:textId="77777777" w:rsidR="001E15EE" w:rsidRDefault="001E15EE" w:rsidP="00F63E5C">
      <w:pPr>
        <w:jc w:val="both"/>
        <w:rPr>
          <w:b/>
          <w:sz w:val="24"/>
          <w:szCs w:val="24"/>
        </w:rPr>
      </w:pPr>
      <w:r>
        <w:rPr>
          <w:b/>
          <w:sz w:val="24"/>
          <w:szCs w:val="24"/>
        </w:rPr>
        <w:t>Si oui, un dossier technique amiante et sa fiche récapitulative ont-ils été établis pour ce bâtiment ?</w:t>
      </w:r>
    </w:p>
    <w:p w14:paraId="04D844CD" w14:textId="77777777" w:rsidR="001E15EE" w:rsidRPr="001E15EE" w:rsidRDefault="001E15EE" w:rsidP="00F63E5C">
      <w:pPr>
        <w:jc w:val="both"/>
        <w:rPr>
          <w:b/>
          <w:i/>
          <w:sz w:val="24"/>
          <w:szCs w:val="24"/>
        </w:rPr>
      </w:pPr>
      <w:r w:rsidRPr="001E15EE">
        <w:rPr>
          <w:b/>
          <w:i/>
          <w:sz w:val="24"/>
          <w:szCs w:val="24"/>
        </w:rPr>
        <w:t>Cocher la case choisie</w:t>
      </w:r>
    </w:p>
    <w:p w14:paraId="77D40DE3" w14:textId="77777777" w:rsidR="001E15EE" w:rsidRDefault="001E15EE" w:rsidP="00F63E5C">
      <w:pPr>
        <w:jc w:val="both"/>
        <w:rPr>
          <w:b/>
          <w:sz w:val="24"/>
          <w:szCs w:val="24"/>
        </w:rPr>
      </w:pPr>
    </w:p>
    <w:p w14:paraId="1D25BE1F" w14:textId="77777777" w:rsidR="001E15EE" w:rsidRDefault="001E15EE" w:rsidP="001E15EE">
      <w:pPr>
        <w:ind w:left="4247" w:firstLine="708"/>
        <w:jc w:val="both"/>
        <w:rPr>
          <w:b/>
          <w:sz w:val="24"/>
          <w:szCs w:val="24"/>
        </w:rPr>
      </w:pPr>
      <w:r w:rsidRPr="00F63E5C">
        <w:rPr>
          <w:b/>
          <w:sz w:val="24"/>
          <w:szCs w:val="24"/>
        </w:rPr>
        <w:t>□ oui</w:t>
      </w:r>
      <w:r w:rsidRPr="00F63E5C">
        <w:rPr>
          <w:b/>
          <w:sz w:val="24"/>
          <w:szCs w:val="24"/>
        </w:rPr>
        <w:tab/>
      </w:r>
      <w:r w:rsidRPr="00F63E5C">
        <w:rPr>
          <w:b/>
          <w:sz w:val="24"/>
          <w:szCs w:val="24"/>
        </w:rPr>
        <w:tab/>
        <w:t>□ non</w:t>
      </w:r>
      <w:r w:rsidRPr="00F63E5C">
        <w:rPr>
          <w:b/>
          <w:sz w:val="24"/>
          <w:szCs w:val="24"/>
        </w:rPr>
        <w:tab/>
      </w:r>
      <w:r w:rsidRPr="00F63E5C">
        <w:rPr>
          <w:b/>
          <w:sz w:val="24"/>
          <w:szCs w:val="24"/>
        </w:rPr>
        <w:tab/>
        <w:t>□ ne sait pas</w:t>
      </w:r>
    </w:p>
    <w:p w14:paraId="4BFB5A17" w14:textId="77777777" w:rsidR="001E15EE" w:rsidRDefault="001E15EE" w:rsidP="00F63E5C">
      <w:pPr>
        <w:jc w:val="both"/>
        <w:rPr>
          <w:b/>
          <w:sz w:val="24"/>
          <w:szCs w:val="24"/>
        </w:rPr>
      </w:pPr>
    </w:p>
    <w:p w14:paraId="04BC125B" w14:textId="77777777" w:rsidR="001E15EE" w:rsidRDefault="001E15EE" w:rsidP="00F63E5C">
      <w:pPr>
        <w:jc w:val="both"/>
        <w:rPr>
          <w:b/>
          <w:sz w:val="24"/>
          <w:szCs w:val="24"/>
        </w:rPr>
      </w:pPr>
    </w:p>
    <w:p w14:paraId="3E18D30C" w14:textId="77777777" w:rsidR="001E15EE" w:rsidRDefault="001E15EE" w:rsidP="00F63E5C">
      <w:pPr>
        <w:jc w:val="both"/>
        <w:rPr>
          <w:b/>
          <w:sz w:val="24"/>
          <w:szCs w:val="24"/>
        </w:rPr>
      </w:pPr>
    </w:p>
    <w:p w14:paraId="596550B8" w14:textId="77777777" w:rsidR="001E15EE" w:rsidRDefault="001E15EE" w:rsidP="001E15EE">
      <w:pPr>
        <w:jc w:val="right"/>
        <w:rPr>
          <w:b/>
          <w:sz w:val="24"/>
          <w:szCs w:val="24"/>
        </w:rPr>
      </w:pPr>
      <w:r>
        <w:rPr>
          <w:b/>
          <w:sz w:val="24"/>
          <w:szCs w:val="24"/>
        </w:rPr>
        <w:t>Date, nom, signature du chef du service versant</w:t>
      </w:r>
    </w:p>
    <w:p w14:paraId="1ED68920" w14:textId="77777777" w:rsidR="001E15EE" w:rsidRDefault="001E15EE" w:rsidP="00F63E5C">
      <w:pPr>
        <w:jc w:val="both"/>
        <w:rPr>
          <w:b/>
          <w:sz w:val="24"/>
          <w:szCs w:val="24"/>
        </w:rPr>
      </w:pPr>
    </w:p>
    <w:p w14:paraId="275741C8" w14:textId="77777777" w:rsidR="001E15EE" w:rsidRPr="00F63E5C" w:rsidRDefault="001E15EE" w:rsidP="00F63E5C">
      <w:pPr>
        <w:jc w:val="both"/>
        <w:rPr>
          <w:b/>
          <w:sz w:val="24"/>
          <w:szCs w:val="24"/>
        </w:rPr>
      </w:pPr>
    </w:p>
    <w:sectPr w:rsidR="001E15EE" w:rsidRPr="00F63E5C" w:rsidSect="00373AEB">
      <w:pgSz w:w="11907" w:h="16840"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8FE11" w14:textId="77777777" w:rsidR="005474D2" w:rsidRDefault="005474D2">
      <w:r>
        <w:separator/>
      </w:r>
    </w:p>
  </w:endnote>
  <w:endnote w:type="continuationSeparator" w:id="0">
    <w:p w14:paraId="5AFC3704" w14:textId="77777777" w:rsidR="005474D2" w:rsidRDefault="0054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66AD1" w14:textId="77777777" w:rsidR="005474D2" w:rsidRDefault="005474D2">
      <w:r>
        <w:separator/>
      </w:r>
    </w:p>
  </w:footnote>
  <w:footnote w:type="continuationSeparator" w:id="0">
    <w:p w14:paraId="3C7CE28F" w14:textId="77777777" w:rsidR="005474D2" w:rsidRDefault="00547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56B28"/>
    <w:multiLevelType w:val="hybridMultilevel"/>
    <w:tmpl w:val="52DA0E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223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4A"/>
    <w:rsid w:val="001D3260"/>
    <w:rsid w:val="001E15EE"/>
    <w:rsid w:val="00306595"/>
    <w:rsid w:val="00373AEB"/>
    <w:rsid w:val="004F5A2A"/>
    <w:rsid w:val="005474D2"/>
    <w:rsid w:val="00556FAD"/>
    <w:rsid w:val="005E077D"/>
    <w:rsid w:val="00627DDA"/>
    <w:rsid w:val="00630D6D"/>
    <w:rsid w:val="006F2D29"/>
    <w:rsid w:val="00892CF3"/>
    <w:rsid w:val="00902506"/>
    <w:rsid w:val="009E4517"/>
    <w:rsid w:val="00A52B6E"/>
    <w:rsid w:val="00A94263"/>
    <w:rsid w:val="00B43A9A"/>
    <w:rsid w:val="00B60991"/>
    <w:rsid w:val="00BA3418"/>
    <w:rsid w:val="00BF7694"/>
    <w:rsid w:val="00C2065D"/>
    <w:rsid w:val="00C41916"/>
    <w:rsid w:val="00CA414A"/>
    <w:rsid w:val="00CF530A"/>
    <w:rsid w:val="00D11FD1"/>
    <w:rsid w:val="00D63818"/>
    <w:rsid w:val="00DD1C9C"/>
    <w:rsid w:val="00E54AB9"/>
    <w:rsid w:val="00EE338B"/>
    <w:rsid w:val="00F63E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68205"/>
  <w15:docId w15:val="{335CD10B-41F9-4857-B616-77C98E29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5EE"/>
  </w:style>
  <w:style w:type="paragraph" w:styleId="Titre1">
    <w:name w:val="heading 1"/>
    <w:basedOn w:val="Normal"/>
    <w:next w:val="Normal"/>
    <w:qFormat/>
    <w:pPr>
      <w:keepNext/>
      <w:jc w:val="center"/>
      <w:outlineLvl w:val="0"/>
    </w:pPr>
    <w:rPr>
      <w:sz w:val="24"/>
    </w:rPr>
  </w:style>
  <w:style w:type="paragraph" w:styleId="Titre5">
    <w:name w:val="heading 5"/>
    <w:basedOn w:val="Normal"/>
    <w:next w:val="Normal"/>
    <w:qFormat/>
    <w:pPr>
      <w:keepNext/>
      <w:outlineLvl w:val="4"/>
    </w:pPr>
    <w:rPr>
      <w:sz w:val="24"/>
    </w:rPr>
  </w:style>
  <w:style w:type="paragraph" w:styleId="Titre6">
    <w:name w:val="heading 6"/>
    <w:basedOn w:val="Normal"/>
    <w:next w:val="Normal"/>
    <w:qFormat/>
    <w:pPr>
      <w:keepNext/>
      <w:jc w:val="center"/>
      <w:outlineLvl w:val="5"/>
    </w:pPr>
    <w:rPr>
      <w:sz w:val="28"/>
    </w:rPr>
  </w:style>
  <w:style w:type="paragraph" w:styleId="Titre7">
    <w:name w:val="heading 7"/>
    <w:basedOn w:val="Normal"/>
    <w:next w:val="Normal"/>
    <w:qFormat/>
    <w:pPr>
      <w:keepNext/>
      <w:outlineLvl w:val="6"/>
    </w:pPr>
    <w:rPr>
      <w:rFonts w:ascii="Arial Narrow" w:hAnsi="Arial Narrow"/>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Commentaire">
    <w:name w:val="annotation text"/>
    <w:basedOn w:val="Normal"/>
    <w:semiHidden/>
  </w:style>
  <w:style w:type="table" w:styleId="Grilledutableau">
    <w:name w:val="Table Grid"/>
    <w:basedOn w:val="TableauNormal"/>
    <w:uiPriority w:val="39"/>
    <w:rsid w:val="00892CF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ion\Downloads\Versement_bordereau_modele_202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621829C722F0449D3A0D0304DF6ACF" ma:contentTypeVersion="1" ma:contentTypeDescription="Crée un document." ma:contentTypeScope="" ma:versionID="b7bbeda9bbb315edb92bf72fcfdcf181">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E5A51-5608-4EA1-9631-5F7BB0281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195E2-B312-490C-A62B-E683E119441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1B4D96-41BA-48CA-BBB7-5FE175C5A4E1}">
  <ds:schemaRefs>
    <ds:schemaRef ds:uri="http://schemas.openxmlformats.org/officeDocument/2006/bibliography"/>
  </ds:schemaRefs>
</ds:datastoreItem>
</file>

<file path=customXml/itemProps4.xml><?xml version="1.0" encoding="utf-8"?>
<ds:datastoreItem xmlns:ds="http://schemas.openxmlformats.org/officeDocument/2006/customXml" ds:itemID="{49F366A7-6F27-4BAE-BD64-FF044553F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Versement_bordereau_modele_2021.dotx</Template>
  <TotalTime>3</TotalTime>
  <Pages>3</Pages>
  <Words>469</Words>
  <Characters>2581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ARCHIVES DÉPARTEMENTALES</vt:lpstr>
    </vt:vector>
  </TitlesOfParts>
  <Company>CG54</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DÉPARTEMENTALES</dc:title>
  <dc:creator>BRION Camille</dc:creator>
  <cp:lastModifiedBy>DIDIER, Christophe</cp:lastModifiedBy>
  <cp:revision>3</cp:revision>
  <cp:lastPrinted>2009-08-28T15:23:00Z</cp:lastPrinted>
  <dcterms:created xsi:type="dcterms:W3CDTF">2025-09-08T20:50:00Z</dcterms:created>
  <dcterms:modified xsi:type="dcterms:W3CDTF">2025-09-15T12:21:00Z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0x0101006D621829C722F0449D3A0D0304DF6ACF</vt:lpwstr>
  </property>
</Properties>
</file>